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A1" w:rsidRPr="002D3C01" w:rsidRDefault="002D3C01" w:rsidP="002D3C01">
      <w:pPr>
        <w:rPr>
          <w:rStyle w:val="Hyperlink"/>
          <w:rFonts w:asciiTheme="majorBidi" w:hAnsiTheme="majorBidi" w:cstheme="majorBidi"/>
          <w:b/>
          <w:bCs/>
          <w:sz w:val="28"/>
          <w:szCs w:val="28"/>
        </w:rPr>
      </w:pPr>
      <w:bookmarkStart w:id="0" w:name="_GoBack"/>
      <w:bookmarkEnd w:id="0"/>
      <w:r w:rsidRPr="002D3C01">
        <w:rPr>
          <w:rFonts w:asciiTheme="majorBidi" w:hAnsiTheme="majorBidi" w:cstheme="majorBidi"/>
          <w:b/>
          <w:bCs/>
          <w:sz w:val="28"/>
          <w:szCs w:val="28"/>
        </w:rPr>
        <w:t>Why I think the</w:t>
      </w:r>
      <w:r>
        <w:rPr>
          <w:rFonts w:asciiTheme="majorBidi" w:hAnsiTheme="majorBidi" w:cstheme="majorBidi"/>
          <w:b/>
          <w:bCs/>
          <w:sz w:val="28"/>
          <w:szCs w:val="28"/>
        </w:rPr>
        <w:t xml:space="preserve"> </w:t>
      </w:r>
      <w:r w:rsidRPr="002D3C01">
        <w:rPr>
          <w:rFonts w:asciiTheme="majorBidi" w:hAnsiTheme="majorBidi" w:cstheme="majorBidi"/>
          <w:b/>
          <w:bCs/>
          <w:sz w:val="28"/>
          <w:szCs w:val="28"/>
        </w:rPr>
        <w:t>“post-truth</w:t>
      </w:r>
      <w:r>
        <w:rPr>
          <w:rFonts w:asciiTheme="majorBidi" w:hAnsiTheme="majorBidi" w:cstheme="majorBidi"/>
          <w:b/>
          <w:bCs/>
          <w:sz w:val="28"/>
          <w:szCs w:val="28"/>
        </w:rPr>
        <w:t xml:space="preserve">” </w:t>
      </w:r>
      <w:r w:rsidR="009D22A1" w:rsidRPr="009D22A1">
        <w:rPr>
          <w:rFonts w:asciiTheme="majorBidi" w:hAnsiTheme="majorBidi" w:cstheme="majorBidi"/>
          <w:b/>
          <w:bCs/>
          <w:sz w:val="28"/>
          <w:szCs w:val="28"/>
        </w:rPr>
        <w:fldChar w:fldCharType="begin"/>
      </w:r>
      <w:r w:rsidR="009D22A1" w:rsidRPr="002D3C01">
        <w:rPr>
          <w:rFonts w:asciiTheme="majorBidi" w:hAnsiTheme="majorBidi" w:cstheme="majorBidi"/>
          <w:b/>
          <w:bCs/>
          <w:sz w:val="28"/>
          <w:szCs w:val="28"/>
        </w:rPr>
        <w:instrText xml:space="preserve"> HYPERLINK "https://www.linkedin.com/profile/view?id=ADcAAAaI11sBFpS3pKEN5K8-I29l4tMYjsxG4bQ&amp;authType=name&amp;authToken=2-hq" </w:instrText>
      </w:r>
      <w:r w:rsidR="009D22A1" w:rsidRPr="009D22A1">
        <w:rPr>
          <w:rFonts w:asciiTheme="majorBidi" w:hAnsiTheme="majorBidi" w:cstheme="majorBidi"/>
          <w:b/>
          <w:bCs/>
          <w:sz w:val="28"/>
          <w:szCs w:val="28"/>
        </w:rPr>
        <w:fldChar w:fldCharType="separate"/>
      </w:r>
    </w:p>
    <w:p w:rsidR="009D22A1" w:rsidRPr="00F66B47" w:rsidRDefault="009D22A1" w:rsidP="009D22A1">
      <w:pPr>
        <w:rPr>
          <w:rFonts w:asciiTheme="majorBidi" w:hAnsiTheme="majorBidi" w:cstheme="majorBidi"/>
          <w:b/>
          <w:bCs/>
          <w:sz w:val="28"/>
          <w:szCs w:val="28"/>
        </w:rPr>
      </w:pPr>
      <w:r w:rsidRPr="00F66B47">
        <w:rPr>
          <w:rFonts w:asciiTheme="majorBidi" w:hAnsiTheme="majorBidi" w:cstheme="majorBidi"/>
          <w:b/>
          <w:bCs/>
          <w:sz w:val="28"/>
          <w:szCs w:val="28"/>
        </w:rPr>
        <w:t>Why I think the ‘post-truth’ theory leaves us even more open to its consequences</w:t>
      </w:r>
    </w:p>
    <w:p w:rsidR="00F66B47" w:rsidRPr="00F66B47" w:rsidRDefault="000F5D72" w:rsidP="00F66B47">
      <w:pPr>
        <w:rPr>
          <w:rFonts w:asciiTheme="majorBidi" w:hAnsiTheme="majorBidi" w:cstheme="majorBidi"/>
          <w:sz w:val="28"/>
          <w:szCs w:val="28"/>
        </w:rPr>
      </w:pPr>
      <w:r w:rsidRPr="00F66B47">
        <w:rPr>
          <w:rFonts w:asciiTheme="majorBidi" w:hAnsiTheme="majorBidi" w:cstheme="majorBidi"/>
          <w:sz w:val="28"/>
          <w:szCs w:val="28"/>
        </w:rPr>
        <w:t>Reply from: mahmoud saneipour</w:t>
      </w:r>
      <w:r w:rsidR="009D22A1" w:rsidRPr="00F66B47">
        <w:rPr>
          <w:rFonts w:asciiTheme="majorBidi" w:hAnsiTheme="majorBidi" w:cstheme="majorBidi"/>
          <w:sz w:val="28"/>
          <w:szCs w:val="28"/>
        </w:rPr>
        <w:br/>
      </w:r>
      <w:r w:rsidR="0059112C" w:rsidRPr="00F66B47">
        <w:rPr>
          <w:rFonts w:asciiTheme="majorBidi" w:hAnsiTheme="majorBidi" w:cstheme="majorBidi"/>
          <w:sz w:val="28"/>
          <w:szCs w:val="28"/>
        </w:rPr>
        <w:t xml:space="preserve"> </w:t>
      </w:r>
      <w:r w:rsidR="00F66B47">
        <w:rPr>
          <w:rFonts w:asciiTheme="majorBidi" w:hAnsiTheme="majorBidi" w:cstheme="majorBidi"/>
          <w:sz w:val="28"/>
          <w:szCs w:val="28"/>
        </w:rPr>
        <w:t xml:space="preserve"> </w:t>
      </w:r>
    </w:p>
    <w:p w:rsidR="00F66B47" w:rsidRPr="00F66B47" w:rsidRDefault="00F66B47" w:rsidP="00F66B47">
      <w:pPr>
        <w:bidi/>
        <w:jc w:val="both"/>
        <w:rPr>
          <w:rFonts w:asciiTheme="majorBidi" w:hAnsiTheme="majorBidi" w:cstheme="majorBidi"/>
          <w:sz w:val="28"/>
          <w:szCs w:val="28"/>
          <w:rtl/>
        </w:rPr>
      </w:pPr>
      <w:r w:rsidRPr="00F66B47">
        <w:rPr>
          <w:rFonts w:asciiTheme="majorBidi" w:hAnsiTheme="majorBidi" w:cstheme="majorBidi"/>
          <w:sz w:val="28"/>
          <w:szCs w:val="28"/>
        </w:rPr>
        <w:t xml:space="preserve"> </w:t>
      </w:r>
      <w:r w:rsidRPr="00F66B47">
        <w:rPr>
          <w:rFonts w:asciiTheme="majorBidi" w:hAnsiTheme="majorBidi" w:cstheme="majorBidi"/>
          <w:sz w:val="28"/>
          <w:szCs w:val="28"/>
          <w:rtl/>
        </w:rPr>
        <w:t xml:space="preserve">کسی حقیقت را میفهمد که حقوق همه انسانها  را رعایت میکند وتفاوتی  بین سیاه وسفید قائل نمی شود حقیقت با محاسبلت مغزی حاصل نمی شود  وبه تقوا وعشق به خدا ومحبت به ملت ها مربوط میشود، درغیر این صورت او مرتد است وبه خدا اعتقادی ندارد </w:t>
      </w:r>
    </w:p>
    <w:p w:rsidR="00F66B47" w:rsidRPr="00F66B47" w:rsidRDefault="00F66B47" w:rsidP="00F66B47">
      <w:pPr>
        <w:jc w:val="both"/>
        <w:rPr>
          <w:rFonts w:asciiTheme="majorBidi" w:hAnsiTheme="majorBidi" w:cstheme="majorBidi"/>
          <w:sz w:val="28"/>
          <w:szCs w:val="28"/>
        </w:rPr>
      </w:pPr>
      <w:r w:rsidRPr="00F66B47">
        <w:rPr>
          <w:rFonts w:asciiTheme="majorBidi" w:hAnsiTheme="majorBidi" w:cstheme="majorBidi"/>
          <w:sz w:val="28"/>
          <w:szCs w:val="28"/>
        </w:rPr>
        <w:t xml:space="preserve">Those who understand truth that he/she meets all rights of people and it not shows favoritism between black and white never, and truth will not be by brained Calculation and it is needs to Piety and love and affection for the Nations, otherwise, it is heretic and that is not </w:t>
      </w:r>
      <w:proofErr w:type="gramStart"/>
      <w:r w:rsidRPr="00F66B47">
        <w:rPr>
          <w:rFonts w:asciiTheme="majorBidi" w:hAnsiTheme="majorBidi" w:cstheme="majorBidi"/>
          <w:sz w:val="28"/>
          <w:szCs w:val="28"/>
        </w:rPr>
        <w:t>believ</w:t>
      </w:r>
      <w:proofErr w:type="gramEnd"/>
      <w:r w:rsidRPr="00F66B47">
        <w:rPr>
          <w:rFonts w:asciiTheme="majorBidi" w:hAnsiTheme="majorBidi" w:cstheme="majorBidi"/>
          <w:sz w:val="28"/>
          <w:szCs w:val="28"/>
        </w:rPr>
        <w:t>e to God.</w:t>
      </w:r>
    </w:p>
    <w:p w:rsidR="000F5D72" w:rsidRDefault="009D22A1" w:rsidP="00F66B47">
      <w:pPr>
        <w:rPr>
          <w:rFonts w:asciiTheme="majorBidi" w:hAnsiTheme="majorBidi" w:cstheme="majorBidi"/>
          <w:b/>
          <w:bCs/>
          <w:sz w:val="28"/>
          <w:szCs w:val="28"/>
        </w:rPr>
      </w:pPr>
      <w:r w:rsidRPr="009D22A1">
        <w:rPr>
          <w:rFonts w:asciiTheme="majorBidi" w:hAnsiTheme="majorBidi" w:cstheme="majorBidi"/>
          <w:sz w:val="28"/>
          <w:szCs w:val="28"/>
        </w:rPr>
        <w:fldChar w:fldCharType="end"/>
      </w:r>
      <w:r w:rsidRPr="009D22A1">
        <w:rPr>
          <w:rFonts w:asciiTheme="majorBidi" w:hAnsiTheme="majorBidi" w:cstheme="majorBidi"/>
          <w:b/>
          <w:bCs/>
          <w:sz w:val="28"/>
          <w:szCs w:val="28"/>
        </w:rPr>
        <w:t xml:space="preserve">Why I think the ‘post-truth’ theory leaves us even more open to its </w:t>
      </w:r>
    </w:p>
    <w:p w:rsidR="009D22A1" w:rsidRPr="009D22A1" w:rsidRDefault="000F5D72" w:rsidP="009D22A1">
      <w:pPr>
        <w:rPr>
          <w:rFonts w:asciiTheme="majorBidi" w:hAnsiTheme="majorBidi" w:cstheme="majorBidi"/>
          <w:b/>
          <w:bCs/>
          <w:sz w:val="28"/>
          <w:szCs w:val="28"/>
        </w:rPr>
      </w:pPr>
      <w:r>
        <w:rPr>
          <w:rFonts w:asciiTheme="majorBidi" w:hAnsiTheme="majorBidi" w:cstheme="majorBidi"/>
          <w:b/>
          <w:bCs/>
          <w:sz w:val="28"/>
          <w:szCs w:val="28"/>
        </w:rPr>
        <w:t>Consequences</w:t>
      </w:r>
    </w:p>
    <w:p w:rsidR="009D22A1" w:rsidRPr="009D22A1" w:rsidRDefault="009D22A1" w:rsidP="009D22A1">
      <w:pPr>
        <w:rPr>
          <w:rStyle w:val="Hyperlink"/>
          <w:rFonts w:asciiTheme="majorBidi" w:hAnsiTheme="majorBidi" w:cstheme="majorBidi"/>
          <w:color w:val="auto"/>
          <w:sz w:val="28"/>
          <w:szCs w:val="28"/>
          <w:u w:val="none"/>
        </w:rPr>
      </w:pPr>
      <w:r w:rsidRPr="009D22A1">
        <w:rPr>
          <w:rFonts w:asciiTheme="majorBidi" w:hAnsiTheme="majorBidi" w:cstheme="majorBidi"/>
          <w:sz w:val="28"/>
          <w:szCs w:val="28"/>
        </w:rPr>
        <w:t>My take on living in a 'post-truth' world, and how the label itself doesn't help us overcome its perceived excesses...</w:t>
      </w:r>
      <w:r w:rsidRPr="009D22A1">
        <w:rPr>
          <w:rFonts w:asciiTheme="majorBidi" w:hAnsiTheme="majorBidi" w:cstheme="majorBidi"/>
          <w:sz w:val="28"/>
          <w:szCs w:val="28"/>
        </w:rPr>
        <w:fldChar w:fldCharType="begin"/>
      </w:r>
      <w:r w:rsidRPr="009D22A1">
        <w:rPr>
          <w:rFonts w:asciiTheme="majorBidi" w:hAnsiTheme="majorBidi" w:cstheme="majorBidi"/>
          <w:sz w:val="28"/>
          <w:szCs w:val="28"/>
        </w:rPr>
        <w:instrText xml:space="preserve"> HYPERLINK "https://www.linkedin.com/redir/redirect?url=https%3A%2F%2Fwww%2Elinkedin%2Ecom%2Fpulse%2Fwhy-i-think-post-truth-theory-leaves-us-even-more-open-chidi-eke&amp;urlhash=Ib6v&amp;_t=tracking_anet" \t "_blank" </w:instrText>
      </w:r>
      <w:r w:rsidRPr="009D22A1">
        <w:rPr>
          <w:rFonts w:asciiTheme="majorBidi" w:hAnsiTheme="majorBidi" w:cstheme="majorBidi"/>
          <w:sz w:val="28"/>
          <w:szCs w:val="28"/>
        </w:rPr>
        <w:fldChar w:fldCharType="separate"/>
      </w:r>
    </w:p>
    <w:p w:rsidR="009D22A1" w:rsidRPr="009D22A1" w:rsidRDefault="009D22A1" w:rsidP="009D22A1">
      <w:pPr>
        <w:rPr>
          <w:rStyle w:val="Hyperlink"/>
          <w:rFonts w:asciiTheme="majorBidi" w:hAnsiTheme="majorBidi" w:cstheme="majorBidi"/>
          <w:sz w:val="28"/>
          <w:szCs w:val="28"/>
        </w:rPr>
      </w:pPr>
      <w:r w:rsidRPr="009D22A1">
        <w:rPr>
          <w:rStyle w:val="Hyperlink"/>
          <w:rFonts w:asciiTheme="majorBidi" w:hAnsiTheme="majorBidi" w:cstheme="majorBidi"/>
          <w:sz w:val="28"/>
          <w:szCs w:val="28"/>
        </w:rPr>
        <w:t>Why I think the ‘post-truth’ theory leaves us even more open to its consequences</w:t>
      </w:r>
    </w:p>
    <w:p w:rsidR="009D22A1" w:rsidRPr="009D22A1" w:rsidRDefault="009D22A1" w:rsidP="009D22A1">
      <w:pPr>
        <w:rPr>
          <w:rStyle w:val="Hyperlink"/>
          <w:rFonts w:asciiTheme="majorBidi" w:hAnsiTheme="majorBidi" w:cstheme="majorBidi"/>
          <w:sz w:val="28"/>
          <w:szCs w:val="28"/>
        </w:rPr>
      </w:pPr>
      <w:r w:rsidRPr="009D22A1">
        <w:rPr>
          <w:rStyle w:val="Hyperlink"/>
          <w:rFonts w:asciiTheme="majorBidi" w:hAnsiTheme="majorBidi" w:cstheme="majorBidi"/>
          <w:sz w:val="28"/>
          <w:szCs w:val="28"/>
        </w:rPr>
        <w:t xml:space="preserve">‘Post-truth’ was Oxford Dictionaries’ international word of the year for 2016. But were the events of 2016 really a truth debate, or more about </w:t>
      </w:r>
      <w:proofErr w:type="spellStart"/>
      <w:r w:rsidRPr="009D22A1">
        <w:rPr>
          <w:rStyle w:val="Hyperlink"/>
          <w:rFonts w:asciiTheme="majorBidi" w:hAnsiTheme="majorBidi" w:cstheme="majorBidi"/>
          <w:sz w:val="28"/>
          <w:szCs w:val="28"/>
        </w:rPr>
        <w:t>indivi</w:t>
      </w:r>
      <w:proofErr w:type="spellEnd"/>
    </w:p>
    <w:p w:rsidR="009D22A1" w:rsidRPr="009D22A1" w:rsidRDefault="009D22A1" w:rsidP="009D22A1">
      <w:pPr>
        <w:rPr>
          <w:rFonts w:asciiTheme="majorBidi" w:hAnsiTheme="majorBidi"/>
          <w:b/>
          <w:bCs/>
        </w:rPr>
      </w:pPr>
      <w:r w:rsidRPr="009D22A1">
        <w:rPr>
          <w:rFonts w:asciiTheme="majorBidi" w:hAnsiTheme="majorBidi" w:cstheme="majorBidi"/>
          <w:sz w:val="28"/>
          <w:szCs w:val="28"/>
        </w:rPr>
        <w:fldChar w:fldCharType="end"/>
      </w:r>
      <w:r w:rsidRPr="009D22A1">
        <w:rPr>
          <w:rFonts w:ascii="Helvetica" w:eastAsia="Times New Roman" w:hAnsi="Helvetica" w:cs="Helvetica"/>
          <w:kern w:val="36"/>
          <w:sz w:val="63"/>
          <w:szCs w:val="63"/>
        </w:rPr>
        <w:t xml:space="preserve"> </w:t>
      </w:r>
      <w:r w:rsidRPr="009D22A1">
        <w:rPr>
          <w:rFonts w:asciiTheme="majorBidi" w:hAnsiTheme="majorBidi"/>
          <w:b/>
          <w:bCs/>
        </w:rPr>
        <w:t>Why I think the ‘post-truth’ theory leaves us even more open to its consequences</w:t>
      </w:r>
    </w:p>
    <w:p w:rsidR="009D22A1" w:rsidRPr="009D22A1" w:rsidRDefault="009D22A1" w:rsidP="009D22A1">
      <w:pPr>
        <w:numPr>
          <w:ilvl w:val="0"/>
          <w:numId w:val="2"/>
        </w:numPr>
        <w:rPr>
          <w:rFonts w:asciiTheme="majorBidi" w:hAnsiTheme="majorBidi" w:cstheme="majorBidi"/>
          <w:sz w:val="28"/>
          <w:szCs w:val="28"/>
        </w:rPr>
      </w:pPr>
      <w:r w:rsidRPr="009D22A1">
        <w:rPr>
          <w:rFonts w:asciiTheme="majorBidi" w:hAnsiTheme="majorBidi" w:cstheme="majorBidi"/>
          <w:sz w:val="28"/>
          <w:szCs w:val="28"/>
        </w:rPr>
        <w:t>Published on January 24, 2017</w:t>
      </w:r>
    </w:p>
    <w:p w:rsidR="009D22A1" w:rsidRPr="005529D5" w:rsidRDefault="005529D5" w:rsidP="009D22A1">
      <w:pPr>
        <w:numPr>
          <w:ilvl w:val="0"/>
          <w:numId w:val="3"/>
        </w:numPr>
        <w:rPr>
          <w:rFonts w:asciiTheme="majorBidi" w:hAnsiTheme="majorBidi" w:cstheme="majorBidi"/>
          <w:sz w:val="28"/>
          <w:szCs w:val="28"/>
        </w:rPr>
      </w:pPr>
      <w:r w:rsidRPr="005529D5">
        <w:rPr>
          <w:rFonts w:asciiTheme="majorBidi" w:hAnsiTheme="majorBidi" w:cstheme="majorBidi"/>
          <w:sz w:val="28"/>
          <w:szCs w:val="28"/>
        </w:rPr>
        <w:t>Like Why</w:t>
      </w:r>
      <w:r w:rsidR="009D22A1" w:rsidRPr="005529D5">
        <w:rPr>
          <w:rFonts w:asciiTheme="majorBidi" w:hAnsiTheme="majorBidi" w:cstheme="majorBidi"/>
          <w:sz w:val="28"/>
          <w:szCs w:val="28"/>
        </w:rPr>
        <w:t xml:space="preserve"> I think the ‘post-truth’ theory leaves us even more open to its consequences</w:t>
      </w:r>
      <w:r w:rsidRPr="005529D5">
        <w:rPr>
          <w:rFonts w:asciiTheme="majorBidi" w:hAnsiTheme="majorBidi" w:cstheme="majorBidi" w:hint="cs"/>
          <w:sz w:val="28"/>
          <w:szCs w:val="28"/>
          <w:rtl/>
        </w:rPr>
        <w:t xml:space="preserve"> </w:t>
      </w:r>
      <w:r w:rsidRPr="005529D5">
        <w:rPr>
          <w:rFonts w:asciiTheme="majorBidi" w:hAnsiTheme="majorBidi" w:cstheme="majorBidi"/>
          <w:sz w:val="28"/>
          <w:szCs w:val="28"/>
        </w:rPr>
        <w:t xml:space="preserve">, </w:t>
      </w:r>
      <w:r w:rsidR="009D22A1" w:rsidRPr="005529D5">
        <w:rPr>
          <w:rFonts w:asciiTheme="majorBidi" w:hAnsiTheme="majorBidi" w:cstheme="majorBidi"/>
          <w:sz w:val="28"/>
          <w:szCs w:val="28"/>
        </w:rPr>
        <w:t>ShareShare Why I think the ‘post-truth’ theory leaves us even more open to its consequences</w:t>
      </w:r>
    </w:p>
    <w:p w:rsidR="009D22A1" w:rsidRPr="009D22A1" w:rsidRDefault="005529D5" w:rsidP="009D22A1">
      <w:pPr>
        <w:rPr>
          <w:rFonts w:asciiTheme="majorBidi" w:hAnsiTheme="majorBidi" w:cstheme="majorBidi"/>
          <w:sz w:val="28"/>
          <w:szCs w:val="28"/>
        </w:rPr>
      </w:pPr>
      <w:r>
        <w:rPr>
          <w:rFonts w:asciiTheme="majorBidi" w:hAnsiTheme="majorBidi" w:cstheme="majorBidi" w:hint="cs"/>
          <w:b/>
          <w:bCs/>
          <w:sz w:val="28"/>
          <w:szCs w:val="28"/>
          <w:rtl/>
        </w:rPr>
        <w:t xml:space="preserve"> </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b/>
          <w:bCs/>
          <w:noProof/>
          <w:sz w:val="28"/>
          <w:szCs w:val="28"/>
        </w:rPr>
        <w:lastRenderedPageBreak/>
        <w:drawing>
          <wp:inline distT="0" distB="0" distL="0" distR="0">
            <wp:extent cx="1901825" cy="1901825"/>
            <wp:effectExtent l="0" t="0" r="3175" b="3175"/>
            <wp:docPr id="1" name="Picture 1" descr="Chidi Ek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di Ek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rsidR="009D22A1" w:rsidRPr="009D22A1" w:rsidRDefault="00931CBF" w:rsidP="009D22A1">
      <w:pPr>
        <w:rPr>
          <w:rFonts w:asciiTheme="majorBidi" w:hAnsiTheme="majorBidi" w:cstheme="majorBidi"/>
          <w:b/>
          <w:bCs/>
          <w:sz w:val="28"/>
          <w:szCs w:val="28"/>
        </w:rPr>
      </w:pPr>
      <w:hyperlink r:id="rId8" w:history="1">
        <w:proofErr w:type="spellStart"/>
        <w:r w:rsidR="009D22A1" w:rsidRPr="009D22A1">
          <w:rPr>
            <w:rStyle w:val="Hyperlink"/>
            <w:rFonts w:asciiTheme="majorBidi" w:hAnsiTheme="majorBidi" w:cstheme="majorBidi"/>
            <w:b/>
            <w:bCs/>
            <w:sz w:val="28"/>
            <w:szCs w:val="28"/>
          </w:rPr>
          <w:t>Chidi</w:t>
        </w:r>
        <w:proofErr w:type="spellEnd"/>
        <w:r w:rsidR="009D22A1" w:rsidRPr="009D22A1">
          <w:rPr>
            <w:rStyle w:val="Hyperlink"/>
            <w:rFonts w:asciiTheme="majorBidi" w:hAnsiTheme="majorBidi" w:cstheme="majorBidi"/>
            <w:b/>
            <w:bCs/>
            <w:sz w:val="28"/>
            <w:szCs w:val="28"/>
          </w:rPr>
          <w:t xml:space="preserve"> Eke</w:t>
        </w:r>
      </w:hyperlink>
    </w:p>
    <w:p w:rsidR="009D22A1" w:rsidRPr="009D22A1" w:rsidRDefault="009D22A1" w:rsidP="009D22A1">
      <w:pPr>
        <w:rPr>
          <w:rFonts w:asciiTheme="majorBidi" w:hAnsiTheme="majorBidi" w:cstheme="majorBidi"/>
          <w:b/>
          <w:bCs/>
          <w:sz w:val="28"/>
          <w:szCs w:val="28"/>
        </w:rPr>
      </w:pPr>
      <w:r w:rsidRPr="009D22A1">
        <w:rPr>
          <w:rFonts w:asciiTheme="majorBidi" w:hAnsiTheme="majorBidi" w:cstheme="majorBidi"/>
          <w:b/>
          <w:bCs/>
          <w:sz w:val="28"/>
          <w:szCs w:val="28"/>
        </w:rPr>
        <w:t>FollowChidi Eke</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t>Corporate Communications at Templars</w:t>
      </w:r>
    </w:p>
    <w:p w:rsidR="009D22A1" w:rsidRPr="009D22A1" w:rsidRDefault="009D22A1" w:rsidP="0059112C">
      <w:pPr>
        <w:jc w:val="both"/>
        <w:rPr>
          <w:rFonts w:asciiTheme="majorBidi" w:hAnsiTheme="majorBidi" w:cstheme="majorBidi"/>
          <w:b/>
          <w:bCs/>
          <w:sz w:val="28"/>
          <w:szCs w:val="28"/>
        </w:rPr>
      </w:pPr>
      <w:r w:rsidRPr="009D22A1">
        <w:rPr>
          <w:rFonts w:asciiTheme="majorBidi" w:hAnsiTheme="majorBidi" w:cstheme="majorBidi"/>
          <w:b/>
          <w:bCs/>
          <w:sz w:val="28"/>
          <w:szCs w:val="28"/>
        </w:rPr>
        <w:t>‘Post-truth’ was Oxford Dictionaries’ international word of the year for 2016. But were the events of 2016 really a truth debate, or more about individual circumstances, and the age-old tussle of logic vs emotion?</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t>We’re now living in a post-truth society, apparently. The results of the US election and EU referendum exemplify it. Both cases were widely bemoaned by large chunks of the orthodoxy - with varying degrees of </w:t>
      </w:r>
      <w:r w:rsidRPr="009D22A1">
        <w:rPr>
          <w:rFonts w:asciiTheme="majorBidi" w:hAnsiTheme="majorBidi" w:cstheme="majorBidi"/>
          <w:i/>
          <w:iCs/>
          <w:sz w:val="28"/>
          <w:szCs w:val="28"/>
        </w:rPr>
        <w:t>Hail Marys</w:t>
      </w:r>
      <w:r w:rsidRPr="009D22A1">
        <w:rPr>
          <w:rFonts w:asciiTheme="majorBidi" w:hAnsiTheme="majorBidi" w:cstheme="majorBidi"/>
          <w:sz w:val="28"/>
          <w:szCs w:val="28"/>
        </w:rPr>
        <w:t> - as badly judged blunders.</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t>And yet, they ultimately happened – heralding an age where the masses are less concerned with objective facts than with their realest emotions.</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t xml:space="preserve">If that is post-truth, or a ‘new wave of populism’, it’s certainly not new. People have pretty much always been that way. So </w:t>
      </w:r>
      <w:r w:rsidR="005529D5" w:rsidRPr="009D22A1">
        <w:rPr>
          <w:rFonts w:asciiTheme="majorBidi" w:hAnsiTheme="majorBidi" w:cstheme="majorBidi"/>
          <w:sz w:val="28"/>
          <w:szCs w:val="28"/>
        </w:rPr>
        <w:t>who really inhabits</w:t>
      </w:r>
      <w:r w:rsidRPr="009D22A1">
        <w:rPr>
          <w:rFonts w:asciiTheme="majorBidi" w:hAnsiTheme="majorBidi" w:cstheme="majorBidi"/>
          <w:sz w:val="28"/>
          <w:szCs w:val="28"/>
        </w:rPr>
        <w:t xml:space="preserve"> this post-truth sphere then?</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t>A quick disclaimer: I’m neither a Trump fan nor a Brexiteer. Quite the opposite. </w:t>
      </w:r>
      <w:hyperlink r:id="rId9" w:tgtFrame="_blank" w:history="1">
        <w:r w:rsidRPr="009D22A1">
          <w:rPr>
            <w:rStyle w:val="Hyperlink"/>
            <w:rFonts w:asciiTheme="majorBidi" w:hAnsiTheme="majorBidi" w:cstheme="majorBidi"/>
            <w:sz w:val="28"/>
            <w:szCs w:val="28"/>
          </w:rPr>
          <w:t>My last article on LinkedIn</w:t>
        </w:r>
      </w:hyperlink>
      <w:r w:rsidRPr="009D22A1">
        <w:rPr>
          <w:rFonts w:asciiTheme="majorBidi" w:hAnsiTheme="majorBidi" w:cstheme="majorBidi"/>
          <w:sz w:val="28"/>
          <w:szCs w:val="28"/>
        </w:rPr>
        <w:t> was a sincere repudiation of Trump’s candidacy.</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t xml:space="preserve">As heretic as it sounds: the more I think about it, the more convinced I am that a Donald Trump could have happened in my country as easily as a Brexit. Likewise - for a lot of developing countries as well. Because for a majority of us, the objective reality is that we’re hurting economically. And that’s the overriding currency. The </w:t>
      </w:r>
      <w:r w:rsidRPr="009D22A1">
        <w:rPr>
          <w:rFonts w:asciiTheme="majorBidi" w:hAnsiTheme="majorBidi" w:cstheme="majorBidi"/>
          <w:sz w:val="28"/>
          <w:szCs w:val="28"/>
        </w:rPr>
        <w:lastRenderedPageBreak/>
        <w:t>better-off you are, the more likely you’re disposed to other (perhaps more high-minded) considerations.</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t>That - to me - explains the almost identical demographics that eventually went for either side. Each side was reflecting their </w:t>
      </w:r>
      <w:r w:rsidRPr="009D22A1">
        <w:rPr>
          <w:rFonts w:asciiTheme="majorBidi" w:hAnsiTheme="majorBidi" w:cstheme="majorBidi"/>
          <w:i/>
          <w:iCs/>
          <w:sz w:val="28"/>
          <w:szCs w:val="28"/>
        </w:rPr>
        <w:t>most important</w:t>
      </w:r>
      <w:r w:rsidRPr="009D22A1">
        <w:rPr>
          <w:rFonts w:asciiTheme="majorBidi" w:hAnsiTheme="majorBidi" w:cstheme="majorBidi"/>
          <w:sz w:val="28"/>
          <w:szCs w:val="28"/>
        </w:rPr>
        <w:t xml:space="preserve"> truth. In the end, it largely came down to an economic question. That’s a very individual contemplation. If our most primal instinct as human beings is to survive, it makes sense that the ones who view their survival as most threatened will be dismissive of seemingly fringe facts like political correctness, </w:t>
      </w:r>
      <w:r w:rsidR="0059112C" w:rsidRPr="009D22A1">
        <w:rPr>
          <w:rFonts w:asciiTheme="majorBidi" w:hAnsiTheme="majorBidi" w:cstheme="majorBidi"/>
          <w:sz w:val="28"/>
          <w:szCs w:val="28"/>
        </w:rPr>
        <w:t>globalization</w:t>
      </w:r>
      <w:r w:rsidRPr="009D22A1">
        <w:rPr>
          <w:rFonts w:asciiTheme="majorBidi" w:hAnsiTheme="majorBidi" w:cstheme="majorBidi"/>
          <w:sz w:val="28"/>
          <w:szCs w:val="28"/>
        </w:rPr>
        <w:t>, misogyny or Putin.</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t>Intuitively or not, Brexit and Trump appealed to the core instincts of those disaffected people </w:t>
      </w:r>
      <w:r w:rsidRPr="009D22A1">
        <w:rPr>
          <w:rFonts w:asciiTheme="majorBidi" w:hAnsiTheme="majorBidi" w:cstheme="majorBidi"/>
          <w:i/>
          <w:iCs/>
          <w:sz w:val="28"/>
          <w:szCs w:val="28"/>
        </w:rPr>
        <w:t>emotionally</w:t>
      </w:r>
      <w:r w:rsidRPr="009D22A1">
        <w:rPr>
          <w:rFonts w:asciiTheme="majorBidi" w:hAnsiTheme="majorBidi" w:cstheme="majorBidi"/>
          <w:sz w:val="28"/>
          <w:szCs w:val="28"/>
        </w:rPr>
        <w:t xml:space="preserve">, and they rallied in a way that defied the conventional wisdom. That’s how I understand it. Whether Brexit/Trump </w:t>
      </w:r>
      <w:proofErr w:type="gramStart"/>
      <w:r w:rsidRPr="009D22A1">
        <w:rPr>
          <w:rFonts w:asciiTheme="majorBidi" w:hAnsiTheme="majorBidi" w:cstheme="majorBidi"/>
          <w:sz w:val="28"/>
          <w:szCs w:val="28"/>
        </w:rPr>
        <w:t>go</w:t>
      </w:r>
      <w:proofErr w:type="gramEnd"/>
      <w:r w:rsidRPr="009D22A1">
        <w:rPr>
          <w:rFonts w:asciiTheme="majorBidi" w:hAnsiTheme="majorBidi" w:cstheme="majorBidi"/>
          <w:sz w:val="28"/>
          <w:szCs w:val="28"/>
        </w:rPr>
        <w:t xml:space="preserve"> on to actually solve problems is up in the air. The point is enough people believe they could.</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t>We might disagree with methods – fair enough – but by and large, it’s probably more about the message than the messenger. A vastly toned-down Trump may have sounded remarkably similar in some respects to a Bernie Sanders, for example. The populist subtext in each case was: No, America/Britain is not quite already great. Voter translation: </w:t>
      </w:r>
      <w:r w:rsidRPr="009D22A1">
        <w:rPr>
          <w:rFonts w:asciiTheme="majorBidi" w:hAnsiTheme="majorBidi" w:cstheme="majorBidi"/>
          <w:i/>
          <w:iCs/>
          <w:sz w:val="28"/>
          <w:szCs w:val="28"/>
        </w:rPr>
        <w:t>Our lives are not great as is</w:t>
      </w:r>
      <w:r w:rsidRPr="009D22A1">
        <w:rPr>
          <w:rFonts w:asciiTheme="majorBidi" w:hAnsiTheme="majorBidi" w:cstheme="majorBidi"/>
          <w:sz w:val="28"/>
          <w:szCs w:val="28"/>
        </w:rPr>
        <w:t>.  Think about how a status-quo premise would have sounded in comparison, fact-based or not.</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t>I thought the events of 2016 were particularly instructive in my field of corporate communications. My message is only as resonant as my most dissenting audience – not the converted.  So perhaps the solution is not to try to label a phenomenon we don’t understand or play to stereotypes, but to understand the audience more. They’re not post-</w:t>
      </w:r>
      <w:proofErr w:type="gramStart"/>
      <w:r w:rsidRPr="009D22A1">
        <w:rPr>
          <w:rFonts w:asciiTheme="majorBidi" w:hAnsiTheme="majorBidi" w:cstheme="majorBidi"/>
          <w:sz w:val="28"/>
          <w:szCs w:val="28"/>
        </w:rPr>
        <w:t>truth,</w:t>
      </w:r>
      <w:proofErr w:type="gramEnd"/>
      <w:r w:rsidRPr="009D22A1">
        <w:rPr>
          <w:rFonts w:asciiTheme="majorBidi" w:hAnsiTheme="majorBidi" w:cstheme="majorBidi"/>
          <w:sz w:val="28"/>
          <w:szCs w:val="28"/>
        </w:rPr>
        <w:t xml:space="preserve"> they’re predominantly people trying to </w:t>
      </w:r>
      <w:r w:rsidR="00F66B47" w:rsidRPr="009D22A1">
        <w:rPr>
          <w:rFonts w:asciiTheme="majorBidi" w:hAnsiTheme="majorBidi" w:cstheme="majorBidi"/>
          <w:sz w:val="28"/>
          <w:szCs w:val="28"/>
        </w:rPr>
        <w:t>rationalize</w:t>
      </w:r>
      <w:r w:rsidRPr="009D22A1">
        <w:rPr>
          <w:rFonts w:asciiTheme="majorBidi" w:hAnsiTheme="majorBidi" w:cstheme="majorBidi"/>
          <w:sz w:val="28"/>
          <w:szCs w:val="28"/>
        </w:rPr>
        <w:t xml:space="preserve"> their own emotions. People simply looking to feel, then act in their own interest. I’m not advocating to say </w:t>
      </w:r>
      <w:r w:rsidRPr="009D22A1">
        <w:rPr>
          <w:rFonts w:asciiTheme="majorBidi" w:hAnsiTheme="majorBidi" w:cstheme="majorBidi"/>
          <w:i/>
          <w:iCs/>
          <w:sz w:val="28"/>
          <w:szCs w:val="28"/>
        </w:rPr>
        <w:t>just anything (</w:t>
      </w:r>
      <w:r w:rsidRPr="009D22A1">
        <w:rPr>
          <w:rFonts w:asciiTheme="majorBidi" w:hAnsiTheme="majorBidi" w:cstheme="majorBidi"/>
          <w:sz w:val="28"/>
          <w:szCs w:val="28"/>
        </w:rPr>
        <w:t>including spin, whoppers or ‘alternative facts’</w:t>
      </w:r>
      <w:r w:rsidRPr="009D22A1">
        <w:rPr>
          <w:rFonts w:asciiTheme="majorBidi" w:hAnsiTheme="majorBidi" w:cstheme="majorBidi"/>
          <w:i/>
          <w:iCs/>
          <w:sz w:val="28"/>
          <w:szCs w:val="28"/>
        </w:rPr>
        <w:t>) </w:t>
      </w:r>
      <w:r w:rsidRPr="009D22A1">
        <w:rPr>
          <w:rFonts w:asciiTheme="majorBidi" w:hAnsiTheme="majorBidi" w:cstheme="majorBidi"/>
          <w:sz w:val="28"/>
          <w:szCs w:val="28"/>
        </w:rPr>
        <w:t> to spark feelings, but maybe we simply need to march less, engage </w:t>
      </w:r>
      <w:r w:rsidRPr="009D22A1">
        <w:rPr>
          <w:rFonts w:asciiTheme="majorBidi" w:hAnsiTheme="majorBidi" w:cstheme="majorBidi"/>
          <w:i/>
          <w:iCs/>
          <w:sz w:val="28"/>
          <w:szCs w:val="28"/>
        </w:rPr>
        <w:t>more broadly</w:t>
      </w:r>
      <w:r w:rsidRPr="009D22A1">
        <w:rPr>
          <w:rFonts w:asciiTheme="majorBidi" w:hAnsiTheme="majorBidi" w:cstheme="majorBidi"/>
          <w:sz w:val="28"/>
          <w:szCs w:val="28"/>
        </w:rPr>
        <w:t> and ensure that honest messages are attuned to people’s most important needs – no matter how sceptical the audience may be.</w:t>
      </w:r>
    </w:p>
    <w:p w:rsidR="009D22A1" w:rsidRPr="009D22A1" w:rsidRDefault="009D22A1" w:rsidP="009D22A1">
      <w:pPr>
        <w:rPr>
          <w:rFonts w:asciiTheme="majorBidi" w:hAnsiTheme="majorBidi" w:cstheme="majorBidi"/>
          <w:sz w:val="28"/>
          <w:szCs w:val="28"/>
        </w:rPr>
      </w:pPr>
      <w:r w:rsidRPr="009D22A1">
        <w:rPr>
          <w:rFonts w:asciiTheme="majorBidi" w:hAnsiTheme="majorBidi" w:cstheme="majorBidi"/>
          <w:sz w:val="28"/>
          <w:szCs w:val="28"/>
        </w:rPr>
        <w:lastRenderedPageBreak/>
        <w:t>It’s what corporate communicators have to do these days. Now the political world and media have to as well. </w:t>
      </w:r>
      <w:r w:rsidRPr="009D22A1">
        <w:rPr>
          <w:rFonts w:asciiTheme="majorBidi" w:hAnsiTheme="majorBidi" w:cstheme="majorBidi"/>
          <w:i/>
          <w:iCs/>
          <w:sz w:val="28"/>
          <w:szCs w:val="28"/>
        </w:rPr>
        <w:t>Especially</w:t>
      </w:r>
      <w:r w:rsidRPr="009D22A1">
        <w:rPr>
          <w:rFonts w:asciiTheme="majorBidi" w:hAnsiTheme="majorBidi" w:cstheme="majorBidi"/>
          <w:sz w:val="28"/>
          <w:szCs w:val="28"/>
        </w:rPr>
        <w:t> where we’re already convinced of our own rightness.</w:t>
      </w:r>
    </w:p>
    <w:p w:rsidR="00447A12" w:rsidRDefault="009D22A1" w:rsidP="009D22A1">
      <w:pPr>
        <w:rPr>
          <w:rFonts w:asciiTheme="majorBidi" w:hAnsiTheme="majorBidi" w:cstheme="majorBidi"/>
          <w:sz w:val="28"/>
          <w:szCs w:val="28"/>
        </w:rPr>
      </w:pPr>
      <w:r w:rsidRPr="009D22A1">
        <w:rPr>
          <w:rFonts w:asciiTheme="majorBidi" w:hAnsiTheme="majorBidi" w:cstheme="majorBidi"/>
          <w:sz w:val="28"/>
          <w:szCs w:val="28"/>
        </w:rPr>
        <w:t xml:space="preserve">That’s my truth about post-truth. </w:t>
      </w:r>
    </w:p>
    <w:p w:rsidR="00EC7128" w:rsidRPr="00EC7128" w:rsidRDefault="00EC7128" w:rsidP="00447A12">
      <w:pPr>
        <w:jc w:val="both"/>
        <w:rPr>
          <w:rFonts w:asciiTheme="majorBidi" w:hAnsiTheme="majorBidi" w:cstheme="majorBidi"/>
          <w:sz w:val="28"/>
          <w:szCs w:val="28"/>
        </w:rPr>
      </w:pPr>
    </w:p>
    <w:p w:rsidR="00F66B47" w:rsidRPr="00F66B47" w:rsidRDefault="00F66B47" w:rsidP="00F66B47">
      <w:pPr>
        <w:rPr>
          <w:rFonts w:asciiTheme="majorBidi" w:hAnsiTheme="majorBidi" w:cstheme="majorBidi"/>
          <w:sz w:val="28"/>
          <w:szCs w:val="28"/>
        </w:rPr>
      </w:pPr>
      <w:r w:rsidRPr="00F66B47">
        <w:rPr>
          <w:rFonts w:asciiTheme="majorBidi" w:hAnsiTheme="majorBidi" w:cstheme="majorBidi"/>
          <w:sz w:val="28"/>
          <w:szCs w:val="28"/>
        </w:rPr>
        <w:t>Other variants</w:t>
      </w:r>
    </w:p>
    <w:p w:rsidR="00F66B47" w:rsidRPr="00F66B47" w:rsidRDefault="00931CBF" w:rsidP="00F66B47">
      <w:pPr>
        <w:rPr>
          <w:rFonts w:asciiTheme="majorBidi" w:hAnsiTheme="majorBidi" w:cstheme="majorBidi"/>
          <w:sz w:val="28"/>
          <w:szCs w:val="28"/>
        </w:rPr>
      </w:pPr>
      <w:r>
        <w:rPr>
          <w:rFonts w:asciiTheme="majorBidi" w:hAnsiTheme="majorBidi" w:cstheme="majorBidi"/>
          <w:sz w:val="28"/>
          <w:szCs w:val="28"/>
        </w:rPr>
        <w:pict>
          <v:rect id="_x0000_i1025" style="width:0;height:0" o:hralign="center" o:hrstd="t" o:hr="t" fillcolor="#a0a0a0" stroked="f"/>
        </w:pict>
      </w:r>
    </w:p>
    <w:p w:rsidR="00F66B47" w:rsidRPr="00F66B47" w:rsidRDefault="00931CBF" w:rsidP="00F66B47">
      <w:pPr>
        <w:numPr>
          <w:ilvl w:val="0"/>
          <w:numId w:val="4"/>
        </w:numPr>
        <w:rPr>
          <w:rFonts w:asciiTheme="majorBidi" w:hAnsiTheme="majorBidi" w:cstheme="majorBidi"/>
          <w:sz w:val="28"/>
          <w:szCs w:val="28"/>
        </w:rPr>
      </w:pPr>
      <w:hyperlink r:id="rId10" w:history="1">
        <w:r w:rsidR="00F66B47" w:rsidRPr="00F66B47">
          <w:rPr>
            <w:rStyle w:val="Hyperlink"/>
            <w:rFonts w:asciiTheme="majorBidi" w:hAnsiTheme="majorBidi" w:cstheme="majorBidi"/>
            <w:sz w:val="28"/>
            <w:szCs w:val="28"/>
          </w:rPr>
          <w:t>chidi.eke.16 at facebook.com</w:t>
        </w:r>
      </w:hyperlink>
    </w:p>
    <w:p w:rsidR="00F66B47" w:rsidRPr="00F66B47" w:rsidRDefault="00931CBF" w:rsidP="00F66B47">
      <w:pPr>
        <w:numPr>
          <w:ilvl w:val="0"/>
          <w:numId w:val="4"/>
        </w:numPr>
        <w:rPr>
          <w:rFonts w:asciiTheme="majorBidi" w:hAnsiTheme="majorBidi" w:cstheme="majorBidi"/>
          <w:sz w:val="28"/>
          <w:szCs w:val="28"/>
        </w:rPr>
      </w:pPr>
      <w:hyperlink r:id="rId11" w:history="1">
        <w:r w:rsidR="00F66B47" w:rsidRPr="00F66B47">
          <w:rPr>
            <w:rStyle w:val="Hyperlink"/>
            <w:rFonts w:asciiTheme="majorBidi" w:hAnsiTheme="majorBidi" w:cstheme="majorBidi"/>
            <w:sz w:val="28"/>
            <w:szCs w:val="28"/>
          </w:rPr>
          <w:t>chidi.eke.16 at facebook.com</w:t>
        </w:r>
      </w:hyperlink>
    </w:p>
    <w:p w:rsidR="00F66B47" w:rsidRPr="00F66B47" w:rsidRDefault="00931CBF" w:rsidP="00F66B47">
      <w:pPr>
        <w:numPr>
          <w:ilvl w:val="0"/>
          <w:numId w:val="4"/>
        </w:numPr>
        <w:rPr>
          <w:rFonts w:asciiTheme="majorBidi" w:hAnsiTheme="majorBidi" w:cstheme="majorBidi"/>
          <w:sz w:val="28"/>
          <w:szCs w:val="28"/>
        </w:rPr>
      </w:pPr>
      <w:hyperlink r:id="rId12" w:history="1">
        <w:r w:rsidR="00F66B47" w:rsidRPr="00F66B47">
          <w:rPr>
            <w:rStyle w:val="Hyperlink"/>
            <w:rFonts w:asciiTheme="majorBidi" w:hAnsiTheme="majorBidi" w:cstheme="majorBidi"/>
            <w:sz w:val="28"/>
            <w:szCs w:val="28"/>
          </w:rPr>
          <w:t>chidi.eke.16 %40 facebook.com</w:t>
        </w:r>
      </w:hyperlink>
    </w:p>
    <w:p w:rsidR="00F66B47" w:rsidRPr="00F66B47" w:rsidRDefault="00931CBF" w:rsidP="00F66B47">
      <w:pPr>
        <w:numPr>
          <w:ilvl w:val="0"/>
          <w:numId w:val="4"/>
        </w:numPr>
        <w:rPr>
          <w:rFonts w:asciiTheme="majorBidi" w:hAnsiTheme="majorBidi" w:cstheme="majorBidi"/>
          <w:sz w:val="28"/>
          <w:szCs w:val="28"/>
        </w:rPr>
      </w:pPr>
      <w:hyperlink r:id="rId13" w:history="1">
        <w:proofErr w:type="spellStart"/>
        <w:r w:rsidR="00F66B47" w:rsidRPr="00F66B47">
          <w:rPr>
            <w:rStyle w:val="Hyperlink"/>
            <w:rFonts w:asciiTheme="majorBidi" w:hAnsiTheme="majorBidi" w:cstheme="majorBidi"/>
            <w:sz w:val="28"/>
            <w:szCs w:val="28"/>
          </w:rPr>
          <w:t>chidi</w:t>
        </w:r>
        <w:proofErr w:type="spellEnd"/>
        <w:r w:rsidR="00F66B47" w:rsidRPr="00F66B47">
          <w:rPr>
            <w:rStyle w:val="Hyperlink"/>
            <w:rFonts w:asciiTheme="majorBidi" w:hAnsiTheme="majorBidi" w:cstheme="majorBidi"/>
            <w:sz w:val="28"/>
            <w:szCs w:val="28"/>
          </w:rPr>
          <w:t> dot eke dot 16@facebook dot com</w:t>
        </w:r>
      </w:hyperlink>
    </w:p>
    <w:p w:rsidR="00F66B47" w:rsidRPr="00F66B47" w:rsidRDefault="00931CBF" w:rsidP="00F66B47">
      <w:pPr>
        <w:numPr>
          <w:ilvl w:val="0"/>
          <w:numId w:val="4"/>
        </w:numPr>
        <w:rPr>
          <w:rFonts w:asciiTheme="majorBidi" w:hAnsiTheme="majorBidi" w:cstheme="majorBidi"/>
          <w:sz w:val="28"/>
          <w:szCs w:val="28"/>
        </w:rPr>
      </w:pPr>
      <w:hyperlink r:id="rId14" w:history="1">
        <w:proofErr w:type="spellStart"/>
        <w:r w:rsidR="00F66B47" w:rsidRPr="00F66B47">
          <w:rPr>
            <w:rStyle w:val="Hyperlink"/>
            <w:rFonts w:asciiTheme="majorBidi" w:hAnsiTheme="majorBidi" w:cstheme="majorBidi"/>
            <w:sz w:val="28"/>
            <w:szCs w:val="28"/>
          </w:rPr>
          <w:t>chidi</w:t>
        </w:r>
        <w:proofErr w:type="spellEnd"/>
        <w:r w:rsidR="00F66B47" w:rsidRPr="00F66B47">
          <w:rPr>
            <w:rStyle w:val="Hyperlink"/>
            <w:rFonts w:asciiTheme="majorBidi" w:hAnsiTheme="majorBidi" w:cstheme="majorBidi"/>
            <w:sz w:val="28"/>
            <w:szCs w:val="28"/>
          </w:rPr>
          <w:t> dot eke dot 16 at </w:t>
        </w:r>
        <w:proofErr w:type="spellStart"/>
        <w:r w:rsidR="00F66B47" w:rsidRPr="00F66B47">
          <w:rPr>
            <w:rStyle w:val="Hyperlink"/>
            <w:rFonts w:asciiTheme="majorBidi" w:hAnsiTheme="majorBidi" w:cstheme="majorBidi"/>
            <w:sz w:val="28"/>
            <w:szCs w:val="28"/>
          </w:rPr>
          <w:t>facebook</w:t>
        </w:r>
        <w:proofErr w:type="spellEnd"/>
        <w:r w:rsidR="00F66B47" w:rsidRPr="00F66B47">
          <w:rPr>
            <w:rStyle w:val="Hyperlink"/>
            <w:rFonts w:asciiTheme="majorBidi" w:hAnsiTheme="majorBidi" w:cstheme="majorBidi"/>
            <w:sz w:val="28"/>
            <w:szCs w:val="28"/>
          </w:rPr>
          <w:t> dot com</w:t>
        </w:r>
      </w:hyperlink>
    </w:p>
    <w:p w:rsidR="00F66B47" w:rsidRPr="00F66B47" w:rsidRDefault="00F66B47" w:rsidP="00F66B47">
      <w:pPr>
        <w:rPr>
          <w:rFonts w:asciiTheme="majorBidi" w:hAnsiTheme="majorBidi" w:cstheme="majorBidi"/>
          <w:sz w:val="28"/>
          <w:szCs w:val="28"/>
        </w:rPr>
      </w:pPr>
      <w:r w:rsidRPr="00F66B47">
        <w:rPr>
          <w:rFonts w:asciiTheme="majorBidi" w:hAnsiTheme="majorBidi" w:cstheme="majorBidi"/>
          <w:sz w:val="28"/>
          <w:szCs w:val="28"/>
        </w:rPr>
        <w:t>Search for people or companies by phone number or e-mail. No registration. No fees.</w:t>
      </w:r>
    </w:p>
    <w:p w:rsidR="00F66B47" w:rsidRPr="00F66B47" w:rsidRDefault="00931CBF" w:rsidP="00F66B47">
      <w:pPr>
        <w:rPr>
          <w:rFonts w:asciiTheme="majorBidi" w:hAnsiTheme="majorBidi" w:cstheme="majorBidi"/>
          <w:sz w:val="28"/>
          <w:szCs w:val="28"/>
        </w:rPr>
      </w:pPr>
      <w:r>
        <w:rPr>
          <w:rFonts w:asciiTheme="majorBidi" w:hAnsiTheme="majorBidi" w:cstheme="majorBidi"/>
          <w:sz w:val="28"/>
          <w:szCs w:val="28"/>
        </w:rPr>
        <w:pict>
          <v:rect id="_x0000_i1026" style="width:0;height:0" o:hralign="center" o:hrstd="t" o:hr="t" fillcolor="#a0a0a0" stroked="f"/>
        </w:pict>
      </w:r>
    </w:p>
    <w:p w:rsidR="00F66B47" w:rsidRPr="00F66B47" w:rsidRDefault="00F66B47" w:rsidP="00F66B47">
      <w:pPr>
        <w:numPr>
          <w:ilvl w:val="0"/>
          <w:numId w:val="5"/>
        </w:numPr>
        <w:rPr>
          <w:rFonts w:asciiTheme="majorBidi" w:hAnsiTheme="majorBidi" w:cstheme="majorBidi"/>
          <w:sz w:val="28"/>
          <w:szCs w:val="28"/>
        </w:rPr>
      </w:pPr>
      <w:r w:rsidRPr="00F66B47">
        <w:rPr>
          <w:rFonts w:asciiTheme="majorBidi" w:hAnsiTheme="majorBidi" w:cstheme="majorBidi"/>
          <w:sz w:val="28"/>
          <w:szCs w:val="28"/>
        </w:rPr>
        <w:t>Call from an unknown number? Search for the holder. It's never been easier.</w:t>
      </w:r>
    </w:p>
    <w:p w:rsidR="00F66B47" w:rsidRPr="00F66B47" w:rsidRDefault="00F66B47" w:rsidP="00F66B47">
      <w:pPr>
        <w:numPr>
          <w:ilvl w:val="0"/>
          <w:numId w:val="5"/>
        </w:numPr>
        <w:rPr>
          <w:rFonts w:asciiTheme="majorBidi" w:hAnsiTheme="majorBidi" w:cstheme="majorBidi"/>
          <w:sz w:val="28"/>
          <w:szCs w:val="28"/>
        </w:rPr>
      </w:pPr>
      <w:r w:rsidRPr="00F66B47">
        <w:rPr>
          <w:rFonts w:asciiTheme="majorBidi" w:hAnsiTheme="majorBidi" w:cstheme="majorBidi"/>
          <w:sz w:val="28"/>
          <w:szCs w:val="28"/>
        </w:rPr>
        <w:t>Who sent this e-mail? Find out!</w:t>
      </w:r>
    </w:p>
    <w:p w:rsidR="00F66B47" w:rsidRPr="00F66B47" w:rsidRDefault="00F66B47" w:rsidP="00F66B47">
      <w:pPr>
        <w:numPr>
          <w:ilvl w:val="0"/>
          <w:numId w:val="5"/>
        </w:numPr>
        <w:rPr>
          <w:rFonts w:asciiTheme="majorBidi" w:hAnsiTheme="majorBidi" w:cstheme="majorBidi"/>
          <w:sz w:val="28"/>
          <w:szCs w:val="28"/>
        </w:rPr>
      </w:pPr>
      <w:r w:rsidRPr="00F66B47">
        <w:rPr>
          <w:rFonts w:asciiTheme="majorBidi" w:hAnsiTheme="majorBidi" w:cstheme="majorBidi"/>
          <w:sz w:val="28"/>
          <w:szCs w:val="28"/>
        </w:rPr>
        <w:t>Are you looking for a company or a person and the only thing you know is the phone number?</w:t>
      </w:r>
    </w:p>
    <w:p w:rsidR="00F66B47" w:rsidRPr="00F66B47" w:rsidRDefault="00F66B47" w:rsidP="00F66B47">
      <w:pPr>
        <w:numPr>
          <w:ilvl w:val="0"/>
          <w:numId w:val="5"/>
        </w:numPr>
        <w:rPr>
          <w:rFonts w:asciiTheme="majorBidi" w:hAnsiTheme="majorBidi" w:cstheme="majorBidi"/>
          <w:sz w:val="28"/>
          <w:szCs w:val="28"/>
        </w:rPr>
      </w:pPr>
      <w:r w:rsidRPr="00F66B47">
        <w:rPr>
          <w:rFonts w:asciiTheme="majorBidi" w:hAnsiTheme="majorBidi" w:cstheme="majorBidi"/>
          <w:sz w:val="28"/>
          <w:szCs w:val="28"/>
        </w:rPr>
        <w:t>Search for a profile on Facebook by a phone number or an e-mail.</w:t>
      </w:r>
    </w:p>
    <w:p w:rsidR="00F66B47" w:rsidRPr="00F66B47" w:rsidRDefault="00F66B47" w:rsidP="00F66B47">
      <w:pPr>
        <w:numPr>
          <w:ilvl w:val="0"/>
          <w:numId w:val="5"/>
        </w:numPr>
        <w:rPr>
          <w:rFonts w:asciiTheme="majorBidi" w:hAnsiTheme="majorBidi" w:cstheme="majorBidi"/>
          <w:sz w:val="28"/>
          <w:szCs w:val="28"/>
        </w:rPr>
      </w:pPr>
      <w:r w:rsidRPr="00F66B47">
        <w:rPr>
          <w:rFonts w:asciiTheme="majorBidi" w:hAnsiTheme="majorBidi" w:cstheme="majorBidi"/>
          <w:sz w:val="28"/>
          <w:szCs w:val="28"/>
        </w:rPr>
        <w:t>Every contact belongs to somebody. The reverse phone book will find out who it is.</w:t>
      </w:r>
    </w:p>
    <w:p w:rsidR="00F66B47" w:rsidRPr="00F66B47" w:rsidRDefault="00F66B47" w:rsidP="00F66B47">
      <w:pPr>
        <w:rPr>
          <w:rFonts w:asciiTheme="majorBidi" w:hAnsiTheme="majorBidi" w:cstheme="majorBidi"/>
          <w:sz w:val="28"/>
          <w:szCs w:val="28"/>
        </w:rPr>
      </w:pPr>
      <w:r w:rsidRPr="00F66B47">
        <w:rPr>
          <w:rFonts w:asciiTheme="majorBidi" w:hAnsiTheme="majorBidi" w:cstheme="majorBidi"/>
          <w:sz w:val="28"/>
          <w:szCs w:val="28"/>
        </w:rPr>
        <w:t>Other contacts:</w:t>
      </w:r>
    </w:p>
    <w:p w:rsidR="00F66B47" w:rsidRPr="00F66B47" w:rsidRDefault="00931CBF" w:rsidP="00F66B47">
      <w:pPr>
        <w:rPr>
          <w:rFonts w:asciiTheme="majorBidi" w:hAnsiTheme="majorBidi" w:cstheme="majorBidi"/>
          <w:sz w:val="28"/>
          <w:szCs w:val="28"/>
        </w:rPr>
      </w:pPr>
      <w:r>
        <w:rPr>
          <w:rFonts w:asciiTheme="majorBidi" w:hAnsiTheme="majorBidi" w:cstheme="majorBidi"/>
          <w:sz w:val="28"/>
          <w:szCs w:val="28"/>
        </w:rPr>
        <w:pict>
          <v:rect id="_x0000_i1027" style="width:0;height:0" o:hralign="center" o:hrstd="t" o:hr="t" fillcolor="#a0a0a0" stroked="f"/>
        </w:pict>
      </w:r>
    </w:p>
    <w:p w:rsidR="00F66B47" w:rsidRPr="00F66B47" w:rsidRDefault="00931CBF" w:rsidP="00F66B47">
      <w:pPr>
        <w:numPr>
          <w:ilvl w:val="0"/>
          <w:numId w:val="6"/>
        </w:numPr>
        <w:rPr>
          <w:rFonts w:asciiTheme="majorBidi" w:hAnsiTheme="majorBidi" w:cstheme="majorBidi"/>
          <w:sz w:val="28"/>
          <w:szCs w:val="28"/>
        </w:rPr>
      </w:pPr>
      <w:hyperlink r:id="rId15" w:history="1">
        <w:r w:rsidR="00F66B47" w:rsidRPr="00F66B47">
          <w:rPr>
            <w:rStyle w:val="Hyperlink"/>
            <w:rFonts w:asciiTheme="majorBidi" w:hAnsiTheme="majorBidi" w:cstheme="majorBidi"/>
            <w:sz w:val="28"/>
            <w:szCs w:val="28"/>
          </w:rPr>
          <w:t>chidi.ekebosiugochukwu@facebook.com</w:t>
        </w:r>
      </w:hyperlink>
    </w:p>
    <w:p w:rsidR="00F66B47" w:rsidRPr="00F66B47" w:rsidRDefault="00931CBF" w:rsidP="00F66B47">
      <w:pPr>
        <w:numPr>
          <w:ilvl w:val="0"/>
          <w:numId w:val="6"/>
        </w:numPr>
        <w:rPr>
          <w:rFonts w:asciiTheme="majorBidi" w:hAnsiTheme="majorBidi" w:cstheme="majorBidi"/>
          <w:sz w:val="28"/>
          <w:szCs w:val="28"/>
        </w:rPr>
      </w:pPr>
      <w:hyperlink r:id="rId16" w:history="1">
        <w:r w:rsidR="00F66B47" w:rsidRPr="00F66B47">
          <w:rPr>
            <w:rStyle w:val="Hyperlink"/>
            <w:rFonts w:asciiTheme="majorBidi" w:hAnsiTheme="majorBidi" w:cstheme="majorBidi"/>
            <w:sz w:val="28"/>
            <w:szCs w:val="28"/>
          </w:rPr>
          <w:t>chidi.ekekwe@facebook.com</w:t>
        </w:r>
      </w:hyperlink>
    </w:p>
    <w:p w:rsidR="00F66B47" w:rsidRPr="00F66B47" w:rsidRDefault="00931CBF" w:rsidP="00F66B47">
      <w:pPr>
        <w:numPr>
          <w:ilvl w:val="0"/>
          <w:numId w:val="6"/>
        </w:numPr>
        <w:rPr>
          <w:rFonts w:asciiTheme="majorBidi" w:hAnsiTheme="majorBidi" w:cstheme="majorBidi"/>
          <w:sz w:val="28"/>
          <w:szCs w:val="28"/>
        </w:rPr>
      </w:pPr>
      <w:hyperlink r:id="rId17" w:history="1">
        <w:r w:rsidR="00F66B47" w:rsidRPr="00F66B47">
          <w:rPr>
            <w:rStyle w:val="Hyperlink"/>
            <w:rFonts w:asciiTheme="majorBidi" w:hAnsiTheme="majorBidi" w:cstheme="majorBidi"/>
            <w:sz w:val="28"/>
            <w:szCs w:val="28"/>
          </w:rPr>
          <w:t>chidi.ekeocha.3@facebook.com</w:t>
        </w:r>
      </w:hyperlink>
    </w:p>
    <w:p w:rsidR="00F66B47" w:rsidRPr="00F66B47" w:rsidRDefault="00931CBF" w:rsidP="00F66B47">
      <w:pPr>
        <w:numPr>
          <w:ilvl w:val="0"/>
          <w:numId w:val="6"/>
        </w:numPr>
        <w:rPr>
          <w:rFonts w:asciiTheme="majorBidi" w:hAnsiTheme="majorBidi" w:cstheme="majorBidi"/>
          <w:sz w:val="28"/>
          <w:szCs w:val="28"/>
        </w:rPr>
      </w:pPr>
      <w:hyperlink r:id="rId18" w:history="1">
        <w:r w:rsidR="00F66B47" w:rsidRPr="00F66B47">
          <w:rPr>
            <w:rStyle w:val="Hyperlink"/>
            <w:rFonts w:asciiTheme="majorBidi" w:hAnsiTheme="majorBidi" w:cstheme="majorBidi"/>
            <w:sz w:val="28"/>
            <w:szCs w:val="28"/>
          </w:rPr>
          <w:t>chidi.ejiowhor@facebook.com</w:t>
        </w:r>
      </w:hyperlink>
    </w:p>
    <w:p w:rsidR="00F66B47" w:rsidRPr="00F66B47" w:rsidRDefault="00931CBF" w:rsidP="00F66B47">
      <w:pPr>
        <w:numPr>
          <w:ilvl w:val="0"/>
          <w:numId w:val="6"/>
        </w:numPr>
        <w:rPr>
          <w:rFonts w:asciiTheme="majorBidi" w:hAnsiTheme="majorBidi" w:cstheme="majorBidi"/>
          <w:sz w:val="28"/>
          <w:szCs w:val="28"/>
        </w:rPr>
      </w:pPr>
      <w:hyperlink r:id="rId19" w:history="1">
        <w:r w:rsidR="00F66B47" w:rsidRPr="00F66B47">
          <w:rPr>
            <w:rStyle w:val="Hyperlink"/>
            <w:rFonts w:asciiTheme="majorBidi" w:hAnsiTheme="majorBidi" w:cstheme="majorBidi"/>
            <w:sz w:val="28"/>
            <w:szCs w:val="28"/>
          </w:rPr>
          <w:t>chidi.ejiogu.7@facebook.com</w:t>
        </w:r>
      </w:hyperlink>
    </w:p>
    <w:p w:rsidR="00EC7128" w:rsidRPr="00EC7128" w:rsidRDefault="00EC7128" w:rsidP="00EC7128">
      <w:pPr>
        <w:rPr>
          <w:rFonts w:asciiTheme="majorBidi" w:hAnsiTheme="majorBidi" w:cstheme="majorBidi"/>
          <w:sz w:val="28"/>
          <w:szCs w:val="28"/>
        </w:rPr>
      </w:pPr>
    </w:p>
    <w:p w:rsidR="00EC7128" w:rsidRPr="00EC7128" w:rsidRDefault="00EC7128" w:rsidP="00EC7128">
      <w:pPr>
        <w:rPr>
          <w:rFonts w:asciiTheme="majorBidi" w:hAnsiTheme="majorBidi" w:cstheme="majorBidi"/>
          <w:sz w:val="28"/>
          <w:szCs w:val="28"/>
        </w:rPr>
      </w:pPr>
    </w:p>
    <w:p w:rsidR="00A669BA" w:rsidRPr="00A669BA" w:rsidRDefault="00A669BA" w:rsidP="00A669BA">
      <w:pPr>
        <w:rPr>
          <w:rFonts w:asciiTheme="majorBidi" w:hAnsiTheme="majorBidi" w:cstheme="majorBidi"/>
          <w:sz w:val="28"/>
          <w:szCs w:val="28"/>
        </w:rPr>
      </w:pPr>
    </w:p>
    <w:p w:rsidR="00A669BA" w:rsidRPr="00A669BA" w:rsidRDefault="00A669BA" w:rsidP="00A669BA">
      <w:pPr>
        <w:rPr>
          <w:rFonts w:asciiTheme="majorBidi" w:hAnsiTheme="majorBidi" w:cstheme="majorBidi"/>
          <w:sz w:val="28"/>
          <w:szCs w:val="28"/>
          <w:rtl/>
        </w:rPr>
      </w:pPr>
    </w:p>
    <w:p w:rsidR="00A669BA" w:rsidRPr="009D22A1" w:rsidRDefault="00F66B47" w:rsidP="00A669BA">
      <w:pPr>
        <w:bidi/>
        <w:jc w:val="right"/>
        <w:rPr>
          <w:rFonts w:asciiTheme="majorBidi" w:hAnsiTheme="majorBidi" w:cstheme="majorBidi"/>
          <w:sz w:val="28"/>
          <w:szCs w:val="28"/>
        </w:rPr>
      </w:pPr>
      <w:r>
        <w:rPr>
          <w:rFonts w:asciiTheme="majorBidi" w:hAnsiTheme="majorBidi" w:cstheme="majorBidi"/>
          <w:sz w:val="28"/>
          <w:szCs w:val="28"/>
        </w:rPr>
        <w:t xml:space="preserve"> </w:t>
      </w:r>
    </w:p>
    <w:p w:rsidR="009D22A1" w:rsidRPr="009D22A1" w:rsidRDefault="009D22A1">
      <w:pPr>
        <w:rPr>
          <w:rFonts w:asciiTheme="majorBidi" w:hAnsiTheme="majorBidi" w:cstheme="majorBidi"/>
          <w:sz w:val="28"/>
          <w:szCs w:val="28"/>
        </w:rPr>
      </w:pPr>
    </w:p>
    <w:sectPr w:rsidR="009D22A1" w:rsidRPr="009D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14F"/>
    <w:multiLevelType w:val="multilevel"/>
    <w:tmpl w:val="00D6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648A0"/>
    <w:multiLevelType w:val="multilevel"/>
    <w:tmpl w:val="D2CE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07FA3"/>
    <w:multiLevelType w:val="multilevel"/>
    <w:tmpl w:val="B88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D2903"/>
    <w:multiLevelType w:val="multilevel"/>
    <w:tmpl w:val="2CC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42589"/>
    <w:multiLevelType w:val="multilevel"/>
    <w:tmpl w:val="4E06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C2DED"/>
    <w:multiLevelType w:val="multilevel"/>
    <w:tmpl w:val="514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A1"/>
    <w:rsid w:val="000F5D72"/>
    <w:rsid w:val="002D3C01"/>
    <w:rsid w:val="00447A12"/>
    <w:rsid w:val="005529D5"/>
    <w:rsid w:val="0059112C"/>
    <w:rsid w:val="00931CBF"/>
    <w:rsid w:val="009C6BB8"/>
    <w:rsid w:val="009D22A1"/>
    <w:rsid w:val="00A669BA"/>
    <w:rsid w:val="00DD4289"/>
    <w:rsid w:val="00EC7128"/>
    <w:rsid w:val="00F17423"/>
    <w:rsid w:val="00F66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2A1"/>
    <w:rPr>
      <w:color w:val="0000FF" w:themeColor="hyperlink"/>
      <w:u w:val="single"/>
    </w:rPr>
  </w:style>
  <w:style w:type="character" w:customStyle="1" w:styleId="Heading1Char">
    <w:name w:val="Heading 1 Char"/>
    <w:basedOn w:val="DefaultParagraphFont"/>
    <w:link w:val="Heading1"/>
    <w:uiPriority w:val="9"/>
    <w:rsid w:val="009D22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5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D5"/>
    <w:rPr>
      <w:rFonts w:ascii="Tahoma" w:hAnsi="Tahoma" w:cs="Tahoma"/>
      <w:sz w:val="16"/>
      <w:szCs w:val="16"/>
    </w:rPr>
  </w:style>
  <w:style w:type="character" w:styleId="FollowedHyperlink">
    <w:name w:val="FollowedHyperlink"/>
    <w:basedOn w:val="DefaultParagraphFont"/>
    <w:uiPriority w:val="99"/>
    <w:semiHidden/>
    <w:unhideWhenUsed/>
    <w:rsid w:val="000F5D72"/>
    <w:rPr>
      <w:color w:val="800080" w:themeColor="followedHyperlink"/>
      <w:u w:val="single"/>
    </w:rPr>
  </w:style>
  <w:style w:type="paragraph" w:styleId="HTMLPreformatted">
    <w:name w:val="HTML Preformatted"/>
    <w:basedOn w:val="Normal"/>
    <w:link w:val="HTMLPreformattedChar"/>
    <w:uiPriority w:val="99"/>
    <w:semiHidden/>
    <w:unhideWhenUsed/>
    <w:rsid w:val="00A669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69B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2A1"/>
    <w:rPr>
      <w:color w:val="0000FF" w:themeColor="hyperlink"/>
      <w:u w:val="single"/>
    </w:rPr>
  </w:style>
  <w:style w:type="character" w:customStyle="1" w:styleId="Heading1Char">
    <w:name w:val="Heading 1 Char"/>
    <w:basedOn w:val="DefaultParagraphFont"/>
    <w:link w:val="Heading1"/>
    <w:uiPriority w:val="9"/>
    <w:rsid w:val="009D22A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5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D5"/>
    <w:rPr>
      <w:rFonts w:ascii="Tahoma" w:hAnsi="Tahoma" w:cs="Tahoma"/>
      <w:sz w:val="16"/>
      <w:szCs w:val="16"/>
    </w:rPr>
  </w:style>
  <w:style w:type="character" w:styleId="FollowedHyperlink">
    <w:name w:val="FollowedHyperlink"/>
    <w:basedOn w:val="DefaultParagraphFont"/>
    <w:uiPriority w:val="99"/>
    <w:semiHidden/>
    <w:unhideWhenUsed/>
    <w:rsid w:val="000F5D72"/>
    <w:rPr>
      <w:color w:val="800080" w:themeColor="followedHyperlink"/>
      <w:u w:val="single"/>
    </w:rPr>
  </w:style>
  <w:style w:type="paragraph" w:styleId="HTMLPreformatted">
    <w:name w:val="HTML Preformatted"/>
    <w:basedOn w:val="Normal"/>
    <w:link w:val="HTMLPreformattedChar"/>
    <w:uiPriority w:val="99"/>
    <w:semiHidden/>
    <w:unhideWhenUsed/>
    <w:rsid w:val="00A669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69B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9492">
      <w:bodyDiv w:val="1"/>
      <w:marLeft w:val="0"/>
      <w:marRight w:val="0"/>
      <w:marTop w:val="0"/>
      <w:marBottom w:val="0"/>
      <w:divBdr>
        <w:top w:val="none" w:sz="0" w:space="0" w:color="auto"/>
        <w:left w:val="none" w:sz="0" w:space="0" w:color="auto"/>
        <w:bottom w:val="none" w:sz="0" w:space="0" w:color="auto"/>
        <w:right w:val="none" w:sz="0" w:space="0" w:color="auto"/>
      </w:divBdr>
    </w:div>
    <w:div w:id="471798860">
      <w:bodyDiv w:val="1"/>
      <w:marLeft w:val="0"/>
      <w:marRight w:val="0"/>
      <w:marTop w:val="0"/>
      <w:marBottom w:val="0"/>
      <w:divBdr>
        <w:top w:val="none" w:sz="0" w:space="0" w:color="auto"/>
        <w:left w:val="none" w:sz="0" w:space="0" w:color="auto"/>
        <w:bottom w:val="none" w:sz="0" w:space="0" w:color="auto"/>
        <w:right w:val="none" w:sz="0" w:space="0" w:color="auto"/>
      </w:divBdr>
    </w:div>
    <w:div w:id="678195657">
      <w:bodyDiv w:val="1"/>
      <w:marLeft w:val="0"/>
      <w:marRight w:val="0"/>
      <w:marTop w:val="0"/>
      <w:marBottom w:val="0"/>
      <w:divBdr>
        <w:top w:val="none" w:sz="0" w:space="0" w:color="auto"/>
        <w:left w:val="none" w:sz="0" w:space="0" w:color="auto"/>
        <w:bottom w:val="none" w:sz="0" w:space="0" w:color="auto"/>
        <w:right w:val="none" w:sz="0" w:space="0" w:color="auto"/>
      </w:divBdr>
      <w:divsChild>
        <w:div w:id="1286616736">
          <w:marLeft w:val="0"/>
          <w:marRight w:val="0"/>
          <w:marTop w:val="0"/>
          <w:marBottom w:val="0"/>
          <w:divBdr>
            <w:top w:val="single" w:sz="6" w:space="11" w:color="auto"/>
            <w:left w:val="none" w:sz="0" w:space="0" w:color="auto"/>
            <w:bottom w:val="single" w:sz="6" w:space="11" w:color="auto"/>
            <w:right w:val="none" w:sz="0" w:space="0" w:color="auto"/>
          </w:divBdr>
          <w:divsChild>
            <w:div w:id="173156590">
              <w:marLeft w:val="0"/>
              <w:marRight w:val="0"/>
              <w:marTop w:val="0"/>
              <w:marBottom w:val="0"/>
              <w:divBdr>
                <w:top w:val="none" w:sz="0" w:space="0" w:color="auto"/>
                <w:left w:val="none" w:sz="0" w:space="0" w:color="auto"/>
                <w:bottom w:val="none" w:sz="0" w:space="0" w:color="auto"/>
                <w:right w:val="none" w:sz="0" w:space="0" w:color="auto"/>
              </w:divBdr>
              <w:divsChild>
                <w:div w:id="1979141948">
                  <w:marLeft w:val="0"/>
                  <w:marRight w:val="0"/>
                  <w:marTop w:val="0"/>
                  <w:marBottom w:val="0"/>
                  <w:divBdr>
                    <w:top w:val="none" w:sz="0" w:space="0" w:color="auto"/>
                    <w:left w:val="none" w:sz="0" w:space="0" w:color="auto"/>
                    <w:bottom w:val="none" w:sz="0" w:space="0" w:color="auto"/>
                    <w:right w:val="none" w:sz="0" w:space="0" w:color="auto"/>
                  </w:divBdr>
                </w:div>
                <w:div w:id="1333798176">
                  <w:marLeft w:val="0"/>
                  <w:marRight w:val="0"/>
                  <w:marTop w:val="0"/>
                  <w:marBottom w:val="0"/>
                  <w:divBdr>
                    <w:top w:val="none" w:sz="0" w:space="0" w:color="auto"/>
                    <w:left w:val="none" w:sz="0" w:space="0" w:color="auto"/>
                    <w:bottom w:val="none" w:sz="0" w:space="0" w:color="auto"/>
                    <w:right w:val="none" w:sz="0" w:space="0" w:color="auto"/>
                  </w:divBdr>
                </w:div>
                <w:div w:id="310327674">
                  <w:marLeft w:val="0"/>
                  <w:marRight w:val="0"/>
                  <w:marTop w:val="0"/>
                  <w:marBottom w:val="0"/>
                  <w:divBdr>
                    <w:top w:val="none" w:sz="0" w:space="0" w:color="auto"/>
                    <w:left w:val="none" w:sz="0" w:space="0" w:color="auto"/>
                    <w:bottom w:val="none" w:sz="0" w:space="0" w:color="auto"/>
                    <w:right w:val="none" w:sz="0" w:space="0" w:color="auto"/>
                  </w:divBdr>
                  <w:divsChild>
                    <w:div w:id="11374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9858">
              <w:marLeft w:val="0"/>
              <w:marRight w:val="0"/>
              <w:marTop w:val="0"/>
              <w:marBottom w:val="0"/>
              <w:divBdr>
                <w:top w:val="none" w:sz="0" w:space="0" w:color="auto"/>
                <w:left w:val="none" w:sz="0" w:space="0" w:color="auto"/>
                <w:bottom w:val="none" w:sz="0" w:space="0" w:color="auto"/>
                <w:right w:val="none" w:sz="0" w:space="0" w:color="auto"/>
              </w:divBdr>
              <w:divsChild>
                <w:div w:id="14511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0090">
          <w:marLeft w:val="0"/>
          <w:marRight w:val="0"/>
          <w:marTop w:val="0"/>
          <w:marBottom w:val="0"/>
          <w:divBdr>
            <w:top w:val="none" w:sz="0" w:space="0" w:color="auto"/>
            <w:left w:val="none" w:sz="0" w:space="0" w:color="auto"/>
            <w:bottom w:val="none" w:sz="0" w:space="0" w:color="auto"/>
            <w:right w:val="none" w:sz="0" w:space="0" w:color="auto"/>
          </w:divBdr>
        </w:div>
      </w:divsChild>
    </w:div>
    <w:div w:id="904801528">
      <w:bodyDiv w:val="1"/>
      <w:marLeft w:val="0"/>
      <w:marRight w:val="0"/>
      <w:marTop w:val="0"/>
      <w:marBottom w:val="0"/>
      <w:divBdr>
        <w:top w:val="none" w:sz="0" w:space="0" w:color="auto"/>
        <w:left w:val="none" w:sz="0" w:space="0" w:color="auto"/>
        <w:bottom w:val="none" w:sz="0" w:space="0" w:color="auto"/>
        <w:right w:val="none" w:sz="0" w:space="0" w:color="auto"/>
      </w:divBdr>
      <w:divsChild>
        <w:div w:id="1892378198">
          <w:marLeft w:val="0"/>
          <w:marRight w:val="0"/>
          <w:marTop w:val="0"/>
          <w:marBottom w:val="0"/>
          <w:divBdr>
            <w:top w:val="none" w:sz="0" w:space="0" w:color="auto"/>
            <w:left w:val="none" w:sz="0" w:space="0" w:color="auto"/>
            <w:bottom w:val="none" w:sz="0" w:space="0" w:color="auto"/>
            <w:right w:val="none" w:sz="0" w:space="0" w:color="auto"/>
          </w:divBdr>
        </w:div>
        <w:div w:id="1466895558">
          <w:marLeft w:val="0"/>
          <w:marRight w:val="0"/>
          <w:marTop w:val="0"/>
          <w:marBottom w:val="0"/>
          <w:divBdr>
            <w:top w:val="none" w:sz="0" w:space="0" w:color="auto"/>
            <w:left w:val="none" w:sz="0" w:space="0" w:color="auto"/>
            <w:bottom w:val="none" w:sz="0" w:space="0" w:color="auto"/>
            <w:right w:val="none" w:sz="0" w:space="0" w:color="auto"/>
          </w:divBdr>
        </w:div>
        <w:div w:id="3674411">
          <w:marLeft w:val="0"/>
          <w:marRight w:val="0"/>
          <w:marTop w:val="0"/>
          <w:marBottom w:val="0"/>
          <w:divBdr>
            <w:top w:val="none" w:sz="0" w:space="0" w:color="auto"/>
            <w:left w:val="none" w:sz="0" w:space="0" w:color="auto"/>
            <w:bottom w:val="none" w:sz="0" w:space="0" w:color="auto"/>
            <w:right w:val="none" w:sz="0" w:space="0" w:color="auto"/>
          </w:divBdr>
        </w:div>
      </w:divsChild>
    </w:div>
    <w:div w:id="998926963">
      <w:bodyDiv w:val="1"/>
      <w:marLeft w:val="0"/>
      <w:marRight w:val="0"/>
      <w:marTop w:val="0"/>
      <w:marBottom w:val="0"/>
      <w:divBdr>
        <w:top w:val="none" w:sz="0" w:space="0" w:color="auto"/>
        <w:left w:val="none" w:sz="0" w:space="0" w:color="auto"/>
        <w:bottom w:val="none" w:sz="0" w:space="0" w:color="auto"/>
        <w:right w:val="none" w:sz="0" w:space="0" w:color="auto"/>
      </w:divBdr>
    </w:div>
    <w:div w:id="1232083668">
      <w:bodyDiv w:val="1"/>
      <w:marLeft w:val="0"/>
      <w:marRight w:val="0"/>
      <w:marTop w:val="0"/>
      <w:marBottom w:val="0"/>
      <w:divBdr>
        <w:top w:val="none" w:sz="0" w:space="0" w:color="auto"/>
        <w:left w:val="none" w:sz="0" w:space="0" w:color="auto"/>
        <w:bottom w:val="none" w:sz="0" w:space="0" w:color="auto"/>
        <w:right w:val="none" w:sz="0" w:space="0" w:color="auto"/>
      </w:divBdr>
    </w:div>
    <w:div w:id="1576670484">
      <w:bodyDiv w:val="1"/>
      <w:marLeft w:val="0"/>
      <w:marRight w:val="0"/>
      <w:marTop w:val="0"/>
      <w:marBottom w:val="0"/>
      <w:divBdr>
        <w:top w:val="none" w:sz="0" w:space="0" w:color="auto"/>
        <w:left w:val="none" w:sz="0" w:space="0" w:color="auto"/>
        <w:bottom w:val="none" w:sz="0" w:space="0" w:color="auto"/>
        <w:right w:val="none" w:sz="0" w:space="0" w:color="auto"/>
      </w:divBdr>
      <w:divsChild>
        <w:div w:id="1295402301">
          <w:marLeft w:val="0"/>
          <w:marRight w:val="0"/>
          <w:marTop w:val="0"/>
          <w:marBottom w:val="360"/>
          <w:divBdr>
            <w:top w:val="none" w:sz="0" w:space="0" w:color="auto"/>
            <w:left w:val="none" w:sz="0" w:space="0" w:color="auto"/>
            <w:bottom w:val="none" w:sz="0" w:space="0" w:color="auto"/>
            <w:right w:val="none" w:sz="0" w:space="0" w:color="auto"/>
          </w:divBdr>
          <w:divsChild>
            <w:div w:id="623654424">
              <w:marLeft w:val="0"/>
              <w:marRight w:val="0"/>
              <w:marTop w:val="0"/>
              <w:marBottom w:val="0"/>
              <w:divBdr>
                <w:top w:val="none" w:sz="0" w:space="0" w:color="auto"/>
                <w:left w:val="none" w:sz="0" w:space="0" w:color="auto"/>
                <w:bottom w:val="none" w:sz="0" w:space="0" w:color="auto"/>
                <w:right w:val="none" w:sz="0" w:space="0" w:color="auto"/>
              </w:divBdr>
              <w:divsChild>
                <w:div w:id="4531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2504">
          <w:marLeft w:val="0"/>
          <w:marRight w:val="0"/>
          <w:marTop w:val="0"/>
          <w:marBottom w:val="0"/>
          <w:divBdr>
            <w:top w:val="single" w:sz="6" w:space="0" w:color="E6E9EC"/>
            <w:left w:val="single" w:sz="6" w:space="0" w:color="E6E9EC"/>
            <w:bottom w:val="single" w:sz="6" w:space="0" w:color="E6E9EC"/>
            <w:right w:val="single" w:sz="6" w:space="0" w:color="E6E9EC"/>
          </w:divBdr>
          <w:divsChild>
            <w:div w:id="822741814">
              <w:marLeft w:val="0"/>
              <w:marRight w:val="0"/>
              <w:marTop w:val="0"/>
              <w:marBottom w:val="0"/>
              <w:divBdr>
                <w:top w:val="none" w:sz="0" w:space="0" w:color="auto"/>
                <w:left w:val="none" w:sz="0" w:space="0" w:color="auto"/>
                <w:bottom w:val="none" w:sz="0" w:space="0" w:color="auto"/>
                <w:right w:val="single" w:sz="6" w:space="0" w:color="E6E9EC"/>
              </w:divBdr>
            </w:div>
            <w:div w:id="5984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chidi-eke-07787030" TargetMode="External"/><Relationship Id="rId13" Type="http://schemas.openxmlformats.org/officeDocument/2006/relationships/hyperlink" Target="http://yellow.com.ng/phone-number-email/chidi-eke-16-494790" TargetMode="External"/><Relationship Id="rId18" Type="http://schemas.openxmlformats.org/officeDocument/2006/relationships/hyperlink" Target="http://yellow.com.ng/phone-number-email/chidi-ejiowhor-49478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yellow.com.ng/phone-number-email/chidi-eke-16-494790" TargetMode="External"/><Relationship Id="rId17" Type="http://schemas.openxmlformats.org/officeDocument/2006/relationships/hyperlink" Target="http://yellow.com.ng/phone-number-email/chidi-ekeocha-3-494793" TargetMode="External"/><Relationship Id="rId2" Type="http://schemas.openxmlformats.org/officeDocument/2006/relationships/styles" Target="styles.xml"/><Relationship Id="rId16" Type="http://schemas.openxmlformats.org/officeDocument/2006/relationships/hyperlink" Target="http://yellow.com.ng/phone-number-email/chidi-ekekwe-4947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in/chidi-eke-07787030" TargetMode="External"/><Relationship Id="rId11" Type="http://schemas.openxmlformats.org/officeDocument/2006/relationships/hyperlink" Target="http://yellow.com.ng/phone-number-email/chidi-eke-16-494790" TargetMode="External"/><Relationship Id="rId5" Type="http://schemas.openxmlformats.org/officeDocument/2006/relationships/webSettings" Target="webSettings.xml"/><Relationship Id="rId15" Type="http://schemas.openxmlformats.org/officeDocument/2006/relationships/hyperlink" Target="http://yellow.com.ng/phone-number-email/chidi-ekebosiugochukwu-494791" TargetMode="External"/><Relationship Id="rId10" Type="http://schemas.openxmlformats.org/officeDocument/2006/relationships/hyperlink" Target="http://yellow.com.ng/phone-number-email/chidi-eke-16-494790" TargetMode="External"/><Relationship Id="rId19" Type="http://schemas.openxmlformats.org/officeDocument/2006/relationships/hyperlink" Target="http://yellow.com.ng/phone-number-email/chidi-ejiogu-7-494788" TargetMode="External"/><Relationship Id="rId4" Type="http://schemas.openxmlformats.org/officeDocument/2006/relationships/settings" Target="settings.xml"/><Relationship Id="rId9" Type="http://schemas.openxmlformats.org/officeDocument/2006/relationships/hyperlink" Target="http://www.linkedin.com/pulse/what-does-america-stand-lose-trump-chidi-eke" TargetMode="External"/><Relationship Id="rId14" Type="http://schemas.openxmlformats.org/officeDocument/2006/relationships/hyperlink" Target="http://yellow.com.ng/phone-number-email/chidi-eke-16-494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7</cp:revision>
  <dcterms:created xsi:type="dcterms:W3CDTF">2017-01-28T06:29:00Z</dcterms:created>
  <dcterms:modified xsi:type="dcterms:W3CDTF">2017-01-29T11:43:00Z</dcterms:modified>
</cp:coreProperties>
</file>