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E2" w:rsidRPr="00055C7A" w:rsidRDefault="00055C7A" w:rsidP="00055C7A">
      <w:pPr>
        <w:bidi/>
        <w:jc w:val="center"/>
        <w:rPr>
          <w:rFonts w:asciiTheme="majorBidi" w:hAnsiTheme="majorBidi" w:cstheme="majorBidi"/>
          <w:b/>
          <w:bCs/>
          <w:sz w:val="28"/>
          <w:szCs w:val="28"/>
          <w:rtl/>
          <w:lang w:bidi="fa-IR"/>
        </w:rPr>
      </w:pPr>
      <w:bookmarkStart w:id="0" w:name="_GoBack"/>
      <w:bookmarkEnd w:id="0"/>
      <w:r w:rsidRPr="00055C7A">
        <w:rPr>
          <w:rFonts w:asciiTheme="majorBidi" w:hAnsiTheme="majorBidi" w:cstheme="majorBidi" w:hint="cs"/>
          <w:b/>
          <w:bCs/>
          <w:sz w:val="28"/>
          <w:szCs w:val="28"/>
          <w:rtl/>
          <w:lang w:bidi="fa-IR"/>
        </w:rPr>
        <w:t>بسمه تعالی</w:t>
      </w:r>
    </w:p>
    <w:p w:rsidR="00055C7A" w:rsidRPr="00055C7A" w:rsidRDefault="00055C7A" w:rsidP="00055C7A">
      <w:pPr>
        <w:bidi/>
        <w:rPr>
          <w:rFonts w:asciiTheme="majorBidi" w:hAnsiTheme="majorBidi" w:cstheme="majorBidi"/>
          <w:b/>
          <w:bCs/>
          <w:sz w:val="28"/>
          <w:szCs w:val="28"/>
          <w:lang w:bidi="fa-IR"/>
        </w:rPr>
      </w:pPr>
      <w:r w:rsidRPr="00055C7A">
        <w:rPr>
          <w:rFonts w:asciiTheme="majorBidi" w:hAnsiTheme="majorBidi" w:cstheme="majorBidi"/>
          <w:b/>
          <w:bCs/>
          <w:sz w:val="28"/>
          <w:szCs w:val="28"/>
          <w:rtl/>
          <w:lang w:bidi="fa-IR"/>
        </w:rPr>
        <w:t xml:space="preserve">مدل تغییرمبانی مدیریت جهان بر اساس علم مفید </w:t>
      </w:r>
    </w:p>
    <w:p w:rsidR="00055C7A" w:rsidRPr="00055C7A" w:rsidRDefault="00055C7A" w:rsidP="00055C7A">
      <w:pPr>
        <w:bidi/>
        <w:rPr>
          <w:rFonts w:asciiTheme="majorBidi" w:hAnsiTheme="majorBidi" w:cstheme="majorBidi"/>
          <w:b/>
          <w:bCs/>
          <w:sz w:val="28"/>
          <w:szCs w:val="28"/>
          <w:rtl/>
          <w:lang w:bidi="fa-IR"/>
        </w:rPr>
      </w:pPr>
      <w:r w:rsidRPr="00055C7A">
        <w:rPr>
          <w:rFonts w:asciiTheme="majorBidi" w:hAnsiTheme="majorBidi" w:cstheme="majorBidi"/>
          <w:b/>
          <w:bCs/>
          <w:sz w:val="28"/>
          <w:szCs w:val="28"/>
          <w:rtl/>
          <w:lang w:bidi="fa-IR"/>
        </w:rPr>
        <w:t xml:space="preserve">تفصیل هر یک از بند های ذیل به موجب قراردادبا مجری خواهد بود </w:t>
      </w:r>
    </w:p>
    <w:p w:rsidR="00055C7A" w:rsidRDefault="00055C7A" w:rsidP="00160C7B">
      <w:pPr>
        <w:bidi/>
        <w:rPr>
          <w:rFonts w:asciiTheme="majorBidi" w:hAnsiTheme="majorBidi" w:cstheme="majorBidi"/>
          <w:b/>
          <w:bCs/>
          <w:sz w:val="28"/>
          <w:szCs w:val="28"/>
          <w:rtl/>
          <w:lang w:bidi="fa-IR"/>
        </w:rPr>
      </w:pPr>
      <w:r w:rsidRPr="00055C7A">
        <w:rPr>
          <w:rFonts w:asciiTheme="majorBidi" w:hAnsiTheme="majorBidi" w:cstheme="majorBidi"/>
          <w:b/>
          <w:bCs/>
          <w:sz w:val="28"/>
          <w:szCs w:val="28"/>
          <w:rtl/>
          <w:lang w:bidi="fa-IR"/>
        </w:rPr>
        <w:t xml:space="preserve">پروژه های علم مفید برای تغییر مبانی مدیریت جهان به </w:t>
      </w:r>
      <w:r w:rsidR="00160C7B">
        <w:rPr>
          <w:rFonts w:asciiTheme="majorBidi" w:hAnsiTheme="majorBidi" w:cstheme="majorBidi" w:hint="cs"/>
          <w:b/>
          <w:bCs/>
          <w:sz w:val="28"/>
          <w:szCs w:val="28"/>
          <w:rtl/>
          <w:lang w:bidi="fa-IR"/>
        </w:rPr>
        <w:t xml:space="preserve">منتشر شده است </w:t>
      </w:r>
    </w:p>
    <w:p w:rsidR="00160C7B" w:rsidRPr="00055C7A" w:rsidRDefault="00160C7B" w:rsidP="00160C7B">
      <w:pPr>
        <w:bidi/>
        <w:rPr>
          <w:rFonts w:asciiTheme="majorBidi" w:hAnsiTheme="majorBidi" w:cstheme="majorBidi"/>
          <w:b/>
          <w:bCs/>
          <w:sz w:val="28"/>
          <w:szCs w:val="28"/>
          <w:rtl/>
          <w:lang w:bidi="fa-IR"/>
        </w:rPr>
      </w:pPr>
      <w:r>
        <w:rPr>
          <w:rFonts w:asciiTheme="majorBidi" w:hAnsiTheme="majorBidi" w:cstheme="majorBidi" w:hint="cs"/>
          <w:b/>
          <w:bCs/>
          <w:sz w:val="28"/>
          <w:szCs w:val="28"/>
          <w:rtl/>
          <w:lang w:bidi="fa-IR"/>
        </w:rPr>
        <w:t xml:space="preserve">درمورد آشنائی با موارد زیر به سایت علم مفید این طراح </w:t>
      </w:r>
      <w:r w:rsidR="00E17D08">
        <w:rPr>
          <w:rFonts w:asciiTheme="majorBidi" w:hAnsiTheme="majorBidi" w:cstheme="majorBidi" w:hint="cs"/>
          <w:b/>
          <w:bCs/>
          <w:sz w:val="28"/>
          <w:szCs w:val="28"/>
          <w:rtl/>
          <w:lang w:bidi="fa-IR"/>
        </w:rPr>
        <w:t xml:space="preserve">به آدرس </w:t>
      </w:r>
      <w:hyperlink r:id="rId8" w:history="1">
        <w:r w:rsidR="00E17D08" w:rsidRPr="00D46E12">
          <w:rPr>
            <w:rStyle w:val="Hyperlink"/>
            <w:rFonts w:asciiTheme="majorBidi" w:hAnsiTheme="majorBidi" w:cstheme="majorBidi"/>
            <w:b/>
            <w:bCs/>
            <w:sz w:val="28"/>
            <w:szCs w:val="28"/>
            <w:lang w:bidi="fa-IR"/>
          </w:rPr>
          <w:t>www.elmemofid.com</w:t>
        </w:r>
      </w:hyperlink>
      <w:r w:rsidR="00E17D08">
        <w:rPr>
          <w:rFonts w:asciiTheme="majorBidi" w:hAnsiTheme="majorBidi" w:cstheme="majorBidi" w:hint="cs"/>
          <w:b/>
          <w:bCs/>
          <w:sz w:val="28"/>
          <w:szCs w:val="28"/>
          <w:rtl/>
          <w:lang w:bidi="fa-IR"/>
        </w:rPr>
        <w:t xml:space="preserve">  مراجعه شود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مدل های اقتضائی در شرایط هر کشور ( آموزش با تضمین شغل)</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مدل بر حسب توانائی شخص متقاضی (آموزش با تضمین شغل)</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*تربیت متقاضی برای خود سازمان( سازمان آموزشی  یا متقاضی ) برای تدریس وایجاد شرکت های انجام کار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*اول تعیین هنگ کار ، سپس فراخوان با مجوزات لازم (تعریف اعضای هنگ :هوشمندی ، داشتن وقار وعُرضه،داشتن مهارت وترجیحاً میان رشته ای ، جدیت وپایداری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ظرفیت سازی عقلی ، معنوی ، جسمی برحسب  مشخصات هر هنگ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*نگاه ما به سن نیست به میزان توانائی بر حسب تکالیف محوله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نگاه ما جهانی است وخیر خواهانه </w:t>
      </w:r>
      <w:r w:rsidR="00E17D08">
        <w:rPr>
          <w:rFonts w:asciiTheme="majorBidi" w:hAnsiTheme="majorBidi" w:cstheme="majorBidi" w:hint="cs"/>
          <w:sz w:val="28"/>
          <w:szCs w:val="28"/>
          <w:rtl/>
          <w:lang w:bidi="fa-IR"/>
        </w:rPr>
        <w:t xml:space="preserve">وبا </w:t>
      </w:r>
      <w:r w:rsidR="00E17D08" w:rsidRPr="00E17D08">
        <w:rPr>
          <w:rFonts w:asciiTheme="majorBidi" w:hAnsiTheme="majorBidi" w:cstheme="majorBidi" w:hint="cs"/>
          <w:color w:val="FF0000"/>
          <w:sz w:val="28"/>
          <w:szCs w:val="28"/>
          <w:rtl/>
          <w:lang w:bidi="fa-IR"/>
        </w:rPr>
        <w:t xml:space="preserve">مرجعیت لازم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*اخذ سفارش برای شغل سازی با فراخوان اساتید تطبیقی ( دائمی وموقت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مشاغل حاضر سرریز ( </w:t>
      </w:r>
      <w:r w:rsidRPr="00055C7A">
        <w:rPr>
          <w:rFonts w:asciiTheme="majorBidi" w:hAnsiTheme="majorBidi" w:cstheme="majorBidi"/>
          <w:sz w:val="28"/>
          <w:szCs w:val="28"/>
          <w:lang w:bidi="fa-IR"/>
        </w:rPr>
        <w:t>overload</w:t>
      </w:r>
      <w:r w:rsidRPr="00055C7A">
        <w:rPr>
          <w:rFonts w:asciiTheme="majorBidi" w:hAnsiTheme="majorBidi" w:cstheme="majorBidi"/>
          <w:sz w:val="28"/>
          <w:szCs w:val="28"/>
          <w:rtl/>
          <w:lang w:bidi="fa-IR"/>
        </w:rPr>
        <w:t xml:space="preserve"> )شده است واین تقصیر مراکز آموزش عالی ماست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*وجود جریان عدل ذاتی </w:t>
      </w:r>
      <w:r w:rsidR="00E57E71">
        <w:rPr>
          <w:rFonts w:asciiTheme="majorBidi" w:hAnsiTheme="majorBidi" w:cstheme="majorBidi" w:hint="cs"/>
          <w:sz w:val="28"/>
          <w:szCs w:val="28"/>
          <w:rtl/>
          <w:lang w:bidi="fa-IR"/>
        </w:rPr>
        <w:t>نظیر 400 معیار حقوق شهر وندی</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*تشخیص حقیقی محرک های اجتماعی برای مشاغل جدید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مهارجرت به سرزمین های دارای پتانسیل شغل ودرآمد با طرح های توسعه </w:t>
      </w:r>
      <w:r w:rsidR="00E17D08">
        <w:rPr>
          <w:rFonts w:asciiTheme="majorBidi" w:hAnsiTheme="majorBidi" w:cstheme="majorBidi" w:hint="cs"/>
          <w:sz w:val="28"/>
          <w:szCs w:val="28"/>
          <w:rtl/>
          <w:lang w:bidi="fa-IR"/>
        </w:rPr>
        <w:t>وبا طرح همگرائی با کشور ایران برای افزایش ، ارزش افزوده وغنای علم وفناوری ایران</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نجات سرمایه یکبار با اعطای سهام بود وحالا مشارکت در سرمایه با راهبرد اشتغال </w:t>
      </w:r>
      <w:r w:rsidR="00E17D08">
        <w:rPr>
          <w:rFonts w:asciiTheme="majorBidi" w:hAnsiTheme="majorBidi" w:cstheme="majorBidi" w:hint="cs"/>
          <w:sz w:val="28"/>
          <w:szCs w:val="28"/>
          <w:rtl/>
          <w:lang w:bidi="fa-IR"/>
        </w:rPr>
        <w:t xml:space="preserve">، با تیم چارترینگ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lastRenderedPageBreak/>
        <w:t xml:space="preserve">اگر چه ایده وخلاقیت فردی است ولی تا موقعی که دارای گروه کا ر برای فراهم آوری ، سیستم گذاری وایجاد خط تولید ویا خدمت وموجد اشتغال نشود ، ایده بی اثر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فرایندها بر اساس این مدل الگوریتم حقیقی می پذیرد</w:t>
      </w:r>
      <w:r w:rsidR="00E57E71">
        <w:rPr>
          <w:rFonts w:asciiTheme="majorBidi" w:hAnsiTheme="majorBidi" w:cstheme="majorBidi" w:hint="cs"/>
          <w:sz w:val="28"/>
          <w:szCs w:val="28"/>
          <w:rtl/>
          <w:lang w:bidi="fa-IR"/>
        </w:rPr>
        <w:t xml:space="preserve"> ، حتی بررسی درستی ونادرستی ایده ها</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w:t>
      </w:r>
      <w:r w:rsidRPr="00055C7A">
        <w:rPr>
          <w:rFonts w:asciiTheme="majorBidi" w:hAnsiTheme="majorBidi" w:cstheme="majorBidi" w:hint="cs"/>
          <w:sz w:val="28"/>
          <w:szCs w:val="28"/>
          <w:rtl/>
          <w:lang w:bidi="fa-IR"/>
        </w:rPr>
        <w:t xml:space="preserve">این مدل بایستی تدریس شود </w:t>
      </w:r>
      <w:r w:rsidR="00E57E71">
        <w:rPr>
          <w:rFonts w:asciiTheme="majorBidi" w:hAnsiTheme="majorBidi" w:cstheme="majorBidi" w:hint="cs"/>
          <w:sz w:val="28"/>
          <w:szCs w:val="28"/>
          <w:rtl/>
          <w:lang w:bidi="fa-IR"/>
        </w:rPr>
        <w:t>، در 160 معاملات متعارف جهان</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این مدل مبتنی بر تعریف زندگی متعادل مادی + معنوی است ویا جسمی + روحی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رئیس به راهنما ورهبری تغییر ماهیت می دهد وحالت کاریزمائی پیدا می کند ودوستی وعواطف انسانی جای القاب وتحکّم های فرمایشی  را میگیرد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این مدل دارای تئوری کم وفلسفیدن نامربوط ، ولی دارای روش های کار فراوان وکارآفرینی های زیاد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بسیاری از بخش مخفی کوه یخ ، امروز آشکار شده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مهارت های میان رشته دراین مدل از اهمیت ویژه ای برخوردار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بهره وری از کلیه داشته های یک سازمان مورد نظر است واز اصول این مدل میباشد بهره وری کار وسرمایه ، تنها نتیجه بهروری جامع نیست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روح میثاق وقراردادهای مربوط به انجام تعهدات اجتماعی ، از دیگر اصول این مدل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تکلیف در مقابل حقوق موازنه میشود </w:t>
      </w:r>
      <w:r w:rsidR="00E57E71">
        <w:rPr>
          <w:rFonts w:asciiTheme="majorBidi" w:hAnsiTheme="majorBidi" w:cstheme="majorBidi" w:hint="cs"/>
          <w:sz w:val="28"/>
          <w:szCs w:val="28"/>
          <w:rtl/>
          <w:lang w:bidi="fa-IR"/>
        </w:rPr>
        <w:t>وحقوق در مقابل حقوق</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همه درسازمان شریک هستند </w:t>
      </w:r>
      <w:r w:rsidR="00E57E71">
        <w:rPr>
          <w:rFonts w:asciiTheme="majorBidi" w:hAnsiTheme="majorBidi" w:cstheme="majorBidi" w:hint="cs"/>
          <w:sz w:val="28"/>
          <w:szCs w:val="28"/>
          <w:rtl/>
          <w:lang w:bidi="fa-IR"/>
        </w:rPr>
        <w:t>، به خصوص که سازمان های زنجیره ای وخوشه ای باشند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زنجیره از مراحل پیش تولید  تا محل مصرف تعریف میشود وسیستم ها براین اصل پایداری را قوام می بخشند </w:t>
      </w:r>
      <w:r w:rsidR="00E57E71">
        <w:rPr>
          <w:rFonts w:asciiTheme="majorBidi" w:hAnsiTheme="majorBidi" w:cstheme="majorBidi" w:hint="cs"/>
          <w:sz w:val="28"/>
          <w:szCs w:val="28"/>
          <w:rtl/>
          <w:lang w:bidi="fa-IR"/>
        </w:rPr>
        <w:t xml:space="preserve"> ارزش افزوده مستلزم مالیات فقط مربوط به محصول نهائی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علم مفید ، نه با موعظه وحرف های کلی ، بلکه با دانش مطروحه وتعمیق تکنولوژیک وبا کلیه اصول بر گرفته از این علم ، ساری وجاری میشود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lang w:bidi="fa-IR"/>
        </w:rPr>
        <w:t xml:space="preserve"> </w:t>
      </w:r>
      <w:r w:rsidRPr="00055C7A">
        <w:rPr>
          <w:rFonts w:asciiTheme="majorBidi" w:hAnsiTheme="majorBidi" w:cstheme="majorBidi"/>
          <w:sz w:val="28"/>
          <w:szCs w:val="28"/>
          <w:rtl/>
          <w:lang w:bidi="fa-IR"/>
        </w:rPr>
        <w:t xml:space="preserve">مدل از طریق دارنده ایده وگروه کار از یک واحد کوچک شروع شده وبر حسب کلیه مقتضیات لازم توسعه می یاید </w:t>
      </w:r>
    </w:p>
    <w:p w:rsidR="00055C7A" w:rsidRPr="00055C7A" w:rsidRDefault="00055C7A" w:rsidP="00E57E71">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سرمایه جمعی به معنی آورده نقدی نیست ، کلیه سرمایه های انسانی ، معنوی ، دارائی ها باید ارزش یابی شده وبه سهام تبدیل شده وتوسط بانک ها وصندوق های تضمینی به سرمایه در گردش ویا انتقال تکنولوژِی  درون زا هزینه 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lastRenderedPageBreak/>
        <w:t xml:space="preserve"> انتقال تکنولوژی برون را بخش تکمیلی یک انتقال</w:t>
      </w:r>
      <w:r w:rsidR="00E57E71">
        <w:rPr>
          <w:rFonts w:asciiTheme="majorBidi" w:hAnsiTheme="majorBidi" w:cstheme="majorBidi" w:hint="cs"/>
          <w:sz w:val="28"/>
          <w:szCs w:val="28"/>
          <w:rtl/>
          <w:lang w:bidi="fa-IR"/>
        </w:rPr>
        <w:t xml:space="preserve"> درون</w:t>
      </w:r>
      <w:r w:rsidRPr="00055C7A">
        <w:rPr>
          <w:rFonts w:asciiTheme="majorBidi" w:hAnsiTheme="majorBidi" w:cstheme="majorBidi"/>
          <w:sz w:val="28"/>
          <w:szCs w:val="28"/>
          <w:rtl/>
          <w:lang w:bidi="fa-IR"/>
        </w:rPr>
        <w:t xml:space="preserve"> </w:t>
      </w:r>
      <w:r w:rsidR="00E57E71">
        <w:rPr>
          <w:rFonts w:asciiTheme="majorBidi" w:hAnsiTheme="majorBidi" w:cstheme="majorBidi" w:hint="cs"/>
          <w:sz w:val="28"/>
          <w:szCs w:val="28"/>
          <w:rtl/>
          <w:lang w:bidi="fa-IR"/>
        </w:rPr>
        <w:t xml:space="preserve"> زای </w:t>
      </w:r>
      <w:r w:rsidRPr="00055C7A">
        <w:rPr>
          <w:rFonts w:asciiTheme="majorBidi" w:hAnsiTheme="majorBidi" w:cstheme="majorBidi"/>
          <w:sz w:val="28"/>
          <w:szCs w:val="28"/>
          <w:rtl/>
          <w:lang w:bidi="fa-IR"/>
        </w:rPr>
        <w:t xml:space="preserve">موفق است </w:t>
      </w:r>
    </w:p>
    <w:p w:rsidR="00055C7A" w:rsidRPr="00055C7A" w:rsidRDefault="00055C7A" w:rsidP="00E57E71">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این مدل بما یاد میدهد که دائم با اشتباه زندگی نکنیم وسیستم راهنمای اجتماعی ، آموزش ها وکارکردهای این مدل به علاقمندان آن کمک کند که زندگی  منطقی ودرستی را ایجاد وپیروی کنند ، این مدل بدنبال انی حقیقت است که دارو ئی ساخته نشود که پس از صباحی ، زیان های آن برای انسان اعلام شود ، وسیله ای ساخته نشود که برای روح وجسم وطبیعت وموجودیت های این کُره مضر بوده وپیامد های خطرناک داشته باشد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صیانت از علم وتکنولوژی از طرح ایده آغاز میشود وصیانت از علم  وتکنولوژی یک تکلیف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هرگونه واردات وجذب خدمات وکالا براساس این مدل تعیین وتکلیف میشود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بر مبنای این مدل وعلم مفید از جنس میان رشته است </w:t>
      </w:r>
    </w:p>
    <w:p w:rsidR="00055C7A" w:rsidRPr="00055C7A" w:rsidRDefault="00055C7A" w:rsidP="00E57E71">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t>تمام جنبه ها ، معیار ها ، شاخص ها ، اصول وفروع علم مفید که دامنه وسیعی در ابعاد مختلف دارد ، ومنحصر بیک حوزه مستقل نیست واز تمام تجربیات راستین ، علم بهره ور ، ومبانی حقیقی توسعه انسانی وغیر انسانی وغیره سرچشمه میگیرد ، دایر مدار این مدل وراهنمای جری وانطباق آن ، ومبنای توسعه همه جانبه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این مدل بدنبال حکیم بوده وطالب حکمت است که تعریف آن در ص</w:t>
      </w:r>
      <w:r w:rsidR="001D75A8">
        <w:rPr>
          <w:rFonts w:asciiTheme="majorBidi" w:hAnsiTheme="majorBidi" w:cstheme="majorBidi" w:hint="cs"/>
          <w:sz w:val="28"/>
          <w:szCs w:val="28"/>
          <w:rtl/>
          <w:lang w:bidi="fa-IR"/>
        </w:rPr>
        <w:t>ُ</w:t>
      </w:r>
      <w:r w:rsidRPr="00055C7A">
        <w:rPr>
          <w:rFonts w:asciiTheme="majorBidi" w:hAnsiTheme="majorBidi" w:cstheme="majorBidi"/>
          <w:sz w:val="28"/>
          <w:szCs w:val="28"/>
          <w:rtl/>
          <w:lang w:bidi="fa-IR"/>
        </w:rPr>
        <w:t xml:space="preserve">حف الهی آمده است </w:t>
      </w:r>
    </w:p>
    <w:p w:rsidR="00055C7A" w:rsidRPr="00055C7A" w:rsidRDefault="00055C7A" w:rsidP="00E57E71">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دراین راستا ، هر عملی دارای اثر دوسویه ویا چند سویه است ودرک صحیح این اثرات باید در ایده پردازی های آغازین به عنوان معیار اولیه بررسی شده وپرداختن به ایده باید ازسوی حلقه حکمت تائید 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w:t>
      </w:r>
      <w:r w:rsidRPr="00055C7A">
        <w:rPr>
          <w:rFonts w:asciiTheme="majorBidi" w:hAnsiTheme="majorBidi" w:cstheme="majorBidi" w:hint="cs"/>
          <w:sz w:val="28"/>
          <w:szCs w:val="28"/>
          <w:rtl/>
          <w:lang w:bidi="fa-IR"/>
        </w:rPr>
        <w:t>هیچ چیزی بدون اسناد قبول نمی شود مستنداتی که توسط مراجع ذی صلاح امضاء میشود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قوانین الهیه وطبیعی ، روح این مدل را هویت می بخشد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حقیقت واقعیت ها وحقیقت رویدادها براساس علیت تراکمی وقانون علت ومعلول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سهم هر کس از ایده پردازی ، کشف واختراع ونظایر اینها به موجب ثروت ایجاد شده ومفیدیت برای زندگی بشر باشد</w:t>
      </w:r>
      <w:r w:rsidR="00E57E71">
        <w:rPr>
          <w:rFonts w:asciiTheme="majorBidi" w:hAnsiTheme="majorBidi" w:cstheme="majorBidi" w:hint="cs"/>
          <w:sz w:val="28"/>
          <w:szCs w:val="28"/>
          <w:rtl/>
          <w:lang w:bidi="fa-IR"/>
        </w:rPr>
        <w:t>وبراساس این آورده سهم می گیرد</w:t>
      </w:r>
    </w:p>
    <w:p w:rsidR="00055C7A" w:rsidRPr="00055C7A" w:rsidRDefault="00055C7A" w:rsidP="00E57E71">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این مدل شمولی دارد از حقایق شناختی وعلوم حقیقی ، تحول های زیستی انسانی ، موجودیت های جهان  وکلیه جنبه هائی که این موجودیت ها را برای زندگی حقیقی و سعادت انسان مهیا سازد </w:t>
      </w:r>
    </w:p>
    <w:p w:rsidR="00055C7A" w:rsidRPr="00055C7A" w:rsidRDefault="00055C7A" w:rsidP="00E57E71">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lastRenderedPageBreak/>
        <w:t xml:space="preserve">این مدل مبرهن می سازد که سهم کوشش کنندگان واقعی وحقیقی تنها از طریق مادی تامین نمی شود وسهم عمده این ساعیان که مبتنی بر عقل دانائی وفرهیختگی است از جایگاه متعالی کشور در مسئولیت ها ومدیریت ها ورهبری ها میباشد </w:t>
      </w:r>
      <w:r w:rsidR="00E57E71">
        <w:rPr>
          <w:rFonts w:asciiTheme="majorBidi" w:hAnsiTheme="majorBidi" w:cstheme="majorBidi" w:hint="cs"/>
          <w:sz w:val="28"/>
          <w:szCs w:val="28"/>
          <w:rtl/>
          <w:lang w:bidi="fa-IR"/>
        </w:rPr>
        <w:t>، این جایگاه مرجعیت تعیین می کند ، شرایط مرجعیت را از طریق طراحی مدل ها مشخص میشود</w:t>
      </w:r>
    </w:p>
    <w:p w:rsidR="00055C7A" w:rsidRPr="00055C7A" w:rsidRDefault="00055C7A" w:rsidP="001D75A8">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خمیره این مدل تعالی بخش ، در تفکر ، دانائی ، فهمیدن وبصیرت وبکار گیری این سرشت وخمیره در کاربرد های </w:t>
      </w:r>
      <w:r w:rsidR="001D75A8">
        <w:rPr>
          <w:rFonts w:asciiTheme="majorBidi" w:hAnsiTheme="majorBidi" w:cstheme="majorBidi" w:hint="cs"/>
          <w:sz w:val="28"/>
          <w:szCs w:val="28"/>
          <w:rtl/>
          <w:lang w:bidi="fa-IR"/>
        </w:rPr>
        <w:t>موثر</w:t>
      </w:r>
      <w:r w:rsidRPr="00055C7A">
        <w:rPr>
          <w:rFonts w:asciiTheme="majorBidi" w:hAnsiTheme="majorBidi" w:cstheme="majorBidi"/>
          <w:sz w:val="28"/>
          <w:szCs w:val="28"/>
          <w:rtl/>
          <w:lang w:bidi="fa-IR"/>
        </w:rPr>
        <w:t xml:space="preserve"> اجتماعی وتعالی جوامع بشری است </w:t>
      </w:r>
    </w:p>
    <w:p w:rsidR="00055C7A" w:rsidRPr="00055C7A" w:rsidRDefault="00055C7A" w:rsidP="0078097D">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دانش های سودمند در کلیه جهان ذخیره شده ویا در جای جای جهان بروز ونموّ میکند </w:t>
      </w:r>
      <w:r w:rsidR="0078097D">
        <w:rPr>
          <w:rFonts w:asciiTheme="majorBidi" w:hAnsiTheme="majorBidi" w:cstheme="majorBidi" w:hint="cs"/>
          <w:sz w:val="28"/>
          <w:szCs w:val="28"/>
          <w:rtl/>
          <w:lang w:bidi="fa-IR"/>
        </w:rPr>
        <w:t>وبا تحقیقی  کشف وشناخته میشود ،</w:t>
      </w:r>
      <w:r w:rsidRPr="00055C7A">
        <w:rPr>
          <w:rFonts w:asciiTheme="majorBidi" w:hAnsiTheme="majorBidi" w:cstheme="majorBidi"/>
          <w:sz w:val="28"/>
          <w:szCs w:val="28"/>
          <w:rtl/>
          <w:lang w:bidi="fa-IR"/>
        </w:rPr>
        <w:t>بنابراین ، علاقمند باین مدل ، جویای هر گونه احسن از محسنات علم وفنون است واین ذخیره  به عموم مردم جهان تعلق دارد واستفاده صحیح از این گنجینه برای اهلش مجزی است</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گسترش واعتلای مدل در پیوند های ملل ومراکز علمی وفناوری وشناخت حقیقی اصول آن توسط همه علاقمندان جهان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دوره ای برای آمادگی علاقمندان برای ورود عالمانه باین حوزه شناخت ضروری است که از آموزش ، بحث وگفتگو حاصل میشود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در کنار زیرکی وکاردانی دراین وادی عالمانه ، شوق وذوق  نقش شیرین خود را بازی میکند واین جریان را به حماسه علمی وتوسعه کشوری تبدیل می کند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ما دراین جریان با شُکوه ، به هرچه که اصالت دارد از مادی ومعنوی ، در نظر وعمل اهمیت بدهیم ، درغیر این صورت با مدل مخالفت کرده ایم واز مزایای مستقیم وغیر مستقبم آن بطور طبیعی محروم خواهیم شد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تلاش پی گیر برای تعیین مقیاسات ، معیارها ، شاخص ها وتبدیل آن به استاندارد والزام قانونی برای اجرای درست آن ، باید در تمام مراحل این مدل مراعات 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همه ما وظیفه داریم که مردم جهان را</w:t>
      </w:r>
      <w:r w:rsidR="001D75A8">
        <w:rPr>
          <w:rFonts w:asciiTheme="majorBidi" w:hAnsiTheme="majorBidi" w:cstheme="majorBidi" w:hint="cs"/>
          <w:sz w:val="28"/>
          <w:szCs w:val="28"/>
          <w:rtl/>
          <w:lang w:bidi="fa-IR"/>
        </w:rPr>
        <w:t>از</w:t>
      </w:r>
      <w:r w:rsidRPr="00055C7A">
        <w:rPr>
          <w:rFonts w:asciiTheme="majorBidi" w:hAnsiTheme="majorBidi" w:cstheme="majorBidi"/>
          <w:sz w:val="28"/>
          <w:szCs w:val="28"/>
          <w:rtl/>
          <w:lang w:bidi="fa-IR"/>
        </w:rPr>
        <w:t xml:space="preserve"> ناامیدی ها ، بیکاری ها ، بیهودگی ها، خلاء ذهنی  وسرگرمی های غیر ضرور نجات دهیم ، این موضوع جزء ماهیت این مدل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این مدل قابل تعمیم است وسازمان کار فرما بطور اقتضائی ، بخش تکمیلی آنرا مکلف میشود </w:t>
      </w:r>
    </w:p>
    <w:p w:rsidR="00055C7A" w:rsidRPr="00055C7A" w:rsidRDefault="00055C7A" w:rsidP="0078097D">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t>برای رسیدن به وحدت فکری  و وحدت اهداف ، تضارب فکری ضرورت دارد وتحدید حدود آنرا قوانین حقیقی تعیین میکند</w:t>
      </w:r>
      <w:r w:rsidR="0078097D">
        <w:rPr>
          <w:rFonts w:asciiTheme="majorBidi" w:hAnsiTheme="majorBidi" w:cstheme="majorBidi" w:hint="cs"/>
          <w:sz w:val="28"/>
          <w:szCs w:val="28"/>
          <w:rtl/>
          <w:lang w:bidi="fa-IR"/>
        </w:rPr>
        <w:t xml:space="preserve"> ، ولی در فرایند ها ، نیازی به تضارب فکری نداریم وباید از ارزیابی انطباق وروش های داده پردازی استفاده شود</w:t>
      </w:r>
    </w:p>
    <w:p w:rsidR="00055C7A" w:rsidRPr="00055C7A" w:rsidRDefault="00055C7A" w:rsidP="0078097D">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lastRenderedPageBreak/>
        <w:t>هر گونه نوآوری وآفرینندگی باید</w:t>
      </w:r>
      <w:r w:rsidR="0078097D">
        <w:rPr>
          <w:rFonts w:asciiTheme="majorBidi" w:hAnsiTheme="majorBidi" w:cstheme="majorBidi" w:hint="cs"/>
          <w:sz w:val="28"/>
          <w:szCs w:val="28"/>
          <w:rtl/>
          <w:lang w:bidi="fa-IR"/>
        </w:rPr>
        <w:t xml:space="preserve"> </w:t>
      </w:r>
      <w:r w:rsidRPr="00055C7A">
        <w:rPr>
          <w:rFonts w:asciiTheme="majorBidi" w:hAnsiTheme="majorBidi" w:cstheme="majorBidi"/>
          <w:sz w:val="28"/>
          <w:szCs w:val="28"/>
          <w:rtl/>
          <w:lang w:bidi="fa-IR"/>
        </w:rPr>
        <w:t xml:space="preserve"> با معیار های علم مفید محک خورده وتائید ویا رد شود، این موضوع برای تز های ارائه شده درمراکز علمی صادق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مسئولیت به موجب تکالیف محوله است که مالایطاق نباشد ، بیش از تکالیف محوله که مابه اذای آن بلحاظ حقوقی تعیین میشود ، از طریق مدل های تعالی جبران خواهد شد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هنر کاربران وساعیان واهل اهتمام در این مدل کارکردن اینست که مانع تراشی نکنند ، بلکه موانع وزنجیر ها وبن بست ها از میان بردارند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این مدل بدنبال آنست که روح تحرک وانگیزه جامعه را افزایش دهد وقلوب را با هم تالیف کند </w:t>
      </w:r>
    </w:p>
    <w:p w:rsidR="00055C7A" w:rsidRPr="00055C7A" w:rsidRDefault="00055C7A" w:rsidP="0078097D">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دراین جریان کسانی مراجعه می کنند که علیرغم داشتن استعداد های روحی  ، جسمی وعقلی قابل قبول ، از لحاظ مادی مستمند محسوب می شوند ، اینان برای همکاری با چرخه ها وحلقه های مدل نباید از گردونه خارج باشند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این مدل یاد آور دوستی ها  ویاری ها بوده وبه این فرهنگ ، هنگ را سرآمد تر میکند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یکی از کارکرد های مدل ، شاخت حقیقی نیازهای اجتماعی وتوسعه مدیریتی برای تعیین راه کارهائی است که بتواند رفع نیاز اجتماعی کند </w:t>
      </w:r>
    </w:p>
    <w:p w:rsidR="00055C7A" w:rsidRPr="00055C7A" w:rsidRDefault="00055C7A" w:rsidP="0078097D">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t>در راستای این مدل ، رهروان آن بدون هیچ گونه تعصب ، در پی یافتن نمونه های عالی در سراسر جهان هستند که پس از تائید مراجع موجود در چرخه های مدل ، آنها را بکار بگیرند ونیز نمونه های</w:t>
      </w:r>
      <w:r w:rsidR="0078097D">
        <w:rPr>
          <w:rFonts w:asciiTheme="majorBidi" w:hAnsiTheme="majorBidi" w:cstheme="majorBidi"/>
          <w:sz w:val="28"/>
          <w:szCs w:val="28"/>
          <w:rtl/>
          <w:lang w:bidi="fa-IR"/>
        </w:rPr>
        <w:t xml:space="preserve"> عالی وموفق خود را به جهان نیاز</w:t>
      </w:r>
      <w:r w:rsidRPr="00055C7A">
        <w:rPr>
          <w:rFonts w:asciiTheme="majorBidi" w:hAnsiTheme="majorBidi" w:cstheme="majorBidi"/>
          <w:sz w:val="28"/>
          <w:szCs w:val="28"/>
          <w:rtl/>
          <w:lang w:bidi="fa-IR"/>
        </w:rPr>
        <w:t>مند تقدیم کنند وعلم مدیریتی وعلوم ضمنی آنرا توسعه دهند</w:t>
      </w:r>
    </w:p>
    <w:p w:rsidR="00055C7A" w:rsidRPr="00055C7A" w:rsidRDefault="0078097D" w:rsidP="0078097D">
      <w:pPr>
        <w:numPr>
          <w:ilvl w:val="0"/>
          <w:numId w:val="1"/>
        </w:numPr>
        <w:bidi/>
        <w:rPr>
          <w:rFonts w:asciiTheme="majorBidi" w:hAnsiTheme="majorBidi" w:cstheme="majorBidi"/>
          <w:sz w:val="28"/>
          <w:szCs w:val="28"/>
          <w:lang w:bidi="fa-IR"/>
        </w:rPr>
      </w:pPr>
      <w:r>
        <w:rPr>
          <w:rFonts w:asciiTheme="majorBidi" w:hAnsiTheme="majorBidi" w:cstheme="majorBidi" w:hint="cs"/>
          <w:sz w:val="28"/>
          <w:szCs w:val="28"/>
          <w:rtl/>
          <w:lang w:bidi="fa-IR"/>
        </w:rPr>
        <w:t xml:space="preserve"> </w:t>
      </w:r>
      <w:r w:rsidR="00055C7A" w:rsidRPr="00055C7A">
        <w:rPr>
          <w:rFonts w:asciiTheme="majorBidi" w:hAnsiTheme="majorBidi" w:cstheme="majorBidi"/>
          <w:sz w:val="28"/>
          <w:szCs w:val="28"/>
          <w:rtl/>
          <w:lang w:bidi="fa-IR"/>
        </w:rPr>
        <w:t xml:space="preserve"> رئیس وفرمانده </w:t>
      </w:r>
      <w:r>
        <w:rPr>
          <w:rFonts w:asciiTheme="majorBidi" w:hAnsiTheme="majorBidi" w:cstheme="majorBidi" w:hint="cs"/>
          <w:sz w:val="28"/>
          <w:szCs w:val="28"/>
          <w:rtl/>
          <w:lang w:bidi="fa-IR"/>
        </w:rPr>
        <w:t xml:space="preserve"> بدو بخش جاذبه و</w:t>
      </w:r>
      <w:r w:rsidR="00055C7A" w:rsidRPr="00055C7A">
        <w:rPr>
          <w:rFonts w:asciiTheme="majorBidi" w:hAnsiTheme="majorBidi" w:cstheme="majorBidi"/>
          <w:sz w:val="28"/>
          <w:szCs w:val="28"/>
          <w:rtl/>
          <w:lang w:bidi="fa-IR"/>
        </w:rPr>
        <w:t xml:space="preserve">دافعه </w:t>
      </w:r>
      <w:r>
        <w:rPr>
          <w:rFonts w:asciiTheme="majorBidi" w:hAnsiTheme="majorBidi" w:cstheme="majorBidi" w:hint="cs"/>
          <w:sz w:val="28"/>
          <w:szCs w:val="28"/>
          <w:rtl/>
          <w:lang w:bidi="fa-IR"/>
        </w:rPr>
        <w:t>تقسیم میشود</w:t>
      </w:r>
      <w:r w:rsidR="00055C7A" w:rsidRPr="00055C7A">
        <w:rPr>
          <w:rFonts w:asciiTheme="majorBidi" w:hAnsiTheme="majorBidi" w:cstheme="majorBidi"/>
          <w:sz w:val="28"/>
          <w:szCs w:val="28"/>
          <w:rtl/>
          <w:lang w:bidi="fa-IR"/>
        </w:rPr>
        <w:t xml:space="preserve"> ، هر گونه اقدام احسن که بتوان از طریق جاذبه انجام شود نیازی به فرامین دافعه نیست </w:t>
      </w:r>
    </w:p>
    <w:p w:rsidR="00055C7A" w:rsidRPr="00055C7A" w:rsidRDefault="00055C7A" w:rsidP="0078097D">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t>متصدیان این مدل علاقه خود را برای یافتن فرصت ها در جریان های بحرانی وکشف چالش های موجود ویا امکان وقوع آنها در آینده مصروف می کنند ومیدانند که فرصت طلائی رشد وتوسعه در تحریم ها وبحران ها واز میان چالش های</w:t>
      </w:r>
      <w:r w:rsidR="0078097D">
        <w:rPr>
          <w:rFonts w:asciiTheme="majorBidi" w:hAnsiTheme="majorBidi" w:cstheme="majorBidi" w:hint="cs"/>
          <w:sz w:val="28"/>
          <w:szCs w:val="28"/>
          <w:rtl/>
          <w:lang w:bidi="fa-IR"/>
        </w:rPr>
        <w:t xml:space="preserve"> تعیین میشود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این مدل به مفسر ، سفیر ، میانجی وراه گشایان خبره نیاز دارد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رویکرد پروژه ای نمودن عملیات ، کاربرد مدل را تسهیل می کند</w:t>
      </w:r>
    </w:p>
    <w:p w:rsidR="00055C7A" w:rsidRPr="00055C7A" w:rsidRDefault="00055C7A" w:rsidP="00A53317">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t>بر</w:t>
      </w:r>
      <w:r w:rsidR="00A53317">
        <w:rPr>
          <w:rFonts w:asciiTheme="majorBidi" w:hAnsiTheme="majorBidi" w:cstheme="majorBidi" w:hint="cs"/>
          <w:sz w:val="28"/>
          <w:szCs w:val="28"/>
          <w:rtl/>
          <w:lang w:bidi="fa-IR"/>
        </w:rPr>
        <w:t xml:space="preserve">ای </w:t>
      </w:r>
      <w:r w:rsidRPr="00055C7A">
        <w:rPr>
          <w:rFonts w:asciiTheme="majorBidi" w:hAnsiTheme="majorBidi" w:cstheme="majorBidi"/>
          <w:sz w:val="28"/>
          <w:szCs w:val="28"/>
          <w:rtl/>
          <w:lang w:bidi="fa-IR"/>
        </w:rPr>
        <w:t xml:space="preserve"> رهروان </w:t>
      </w:r>
      <w:r w:rsidR="00A53317">
        <w:rPr>
          <w:rFonts w:asciiTheme="majorBidi" w:hAnsiTheme="majorBidi" w:cstheme="majorBidi" w:hint="cs"/>
          <w:sz w:val="28"/>
          <w:szCs w:val="28"/>
          <w:rtl/>
          <w:lang w:bidi="fa-IR"/>
        </w:rPr>
        <w:t>این مدل مدال وجوایز های ممتاز است  آنان</w:t>
      </w:r>
      <w:r w:rsidRPr="00055C7A">
        <w:rPr>
          <w:rFonts w:asciiTheme="majorBidi" w:hAnsiTheme="majorBidi" w:cstheme="majorBidi"/>
          <w:sz w:val="28"/>
          <w:szCs w:val="28"/>
          <w:rtl/>
          <w:lang w:bidi="fa-IR"/>
        </w:rPr>
        <w:t xml:space="preserve"> </w:t>
      </w:r>
      <w:r w:rsidR="0078097D">
        <w:rPr>
          <w:rFonts w:asciiTheme="majorBidi" w:hAnsiTheme="majorBidi" w:cstheme="majorBidi" w:hint="cs"/>
          <w:sz w:val="28"/>
          <w:szCs w:val="28"/>
          <w:rtl/>
          <w:lang w:bidi="fa-IR"/>
        </w:rPr>
        <w:t>که</w:t>
      </w:r>
      <w:r w:rsidRPr="00055C7A">
        <w:rPr>
          <w:rFonts w:asciiTheme="majorBidi" w:hAnsiTheme="majorBidi" w:cstheme="majorBidi"/>
          <w:sz w:val="28"/>
          <w:szCs w:val="28"/>
          <w:rtl/>
          <w:lang w:bidi="fa-IR"/>
        </w:rPr>
        <w:t xml:space="preserve"> مرتباً مراکز های بزرگ علمی وفناوری های جهان را مجاب کرده ومشارکت های لازم را بر اساس این با آنان آغاز نماید </w:t>
      </w:r>
    </w:p>
    <w:p w:rsidR="00055C7A" w:rsidRPr="00055C7A" w:rsidRDefault="00055C7A" w:rsidP="00A53317">
      <w:pPr>
        <w:numPr>
          <w:ilvl w:val="0"/>
          <w:numId w:val="1"/>
        </w:numPr>
        <w:bidi/>
        <w:jc w:val="lowKashida"/>
        <w:rPr>
          <w:rFonts w:asciiTheme="majorBidi" w:hAnsiTheme="majorBidi" w:cstheme="majorBidi"/>
          <w:sz w:val="28"/>
          <w:szCs w:val="28"/>
          <w:lang w:bidi="fa-IR"/>
        </w:rPr>
      </w:pPr>
      <w:r w:rsidRPr="00055C7A">
        <w:rPr>
          <w:rFonts w:asciiTheme="majorBidi" w:hAnsiTheme="majorBidi" w:cstheme="majorBidi"/>
          <w:sz w:val="28"/>
          <w:szCs w:val="28"/>
          <w:rtl/>
          <w:lang w:bidi="fa-IR"/>
        </w:rPr>
        <w:lastRenderedPageBreak/>
        <w:t xml:space="preserve">هوشمندی واقع گرانه ومبتنی بر حقایقی که دراین مدل تعیین تکلیف میشود ، آشکار ساز ماهیت رویداد های بسیار مهمی دراین زمینه است ، سرریز شدن نیروی کار که بر اساس نیاز طبیعی جامعه واز طریق مراکز آموزشی ویا آموزشگاه ها ویا به طریق دیگر به جامعه تحمیل میشود ، ویا تراکم غیر طبیعی ومتضاد در شهر های بزرگ ، ویا تولید محصولات غیر ضرور ، موضوع از انبار کمپانی ها به انبار خانه وصدها معضلی که به علل مختلف ایجاد شده است ما را به نظام مدیریتی نوینی معطوف می کند که باید راهبردهای نوینی وغیر عادتی برای آن تدوین کنیم ، مثلاً کلیه زمین های تصرف شده برای شهر سازی ، کمتر از 5 درصد سرزمین های کره زمین است ویا کمتر از 25 در صد از سرزمین های جهان زیر کشت هستند که با بهروری لازم مورد استفاده قرار نگرفته اند ، بالغ بر 70 در صد زمین های کره زمین برای شهر سازی وکشت وزرع قابلیت استفاده دارد وباید مدیریت جهانی برای معضلات بی شمار تعریف شود که هزینه ساخت تسلیحات اتمی وغیر اتمی وکشتار جمعی وسایر هزینه های غیر ضرور وحتی مخرب ، باید برای آبادانی مصرف شود واین موضوع به عنوان یک دکترین جهانی د رمدیریت جهانی ، باید پی گیری شود </w:t>
      </w:r>
      <w:r w:rsidR="00A53317">
        <w:rPr>
          <w:rFonts w:asciiTheme="majorBidi" w:hAnsiTheme="majorBidi" w:cstheme="majorBidi" w:hint="cs"/>
          <w:sz w:val="28"/>
          <w:szCs w:val="28"/>
          <w:rtl/>
          <w:lang w:bidi="fa-IR"/>
        </w:rPr>
        <w:t>.</w:t>
      </w:r>
    </w:p>
    <w:p w:rsidR="00055C7A" w:rsidRPr="00055C7A" w:rsidRDefault="00055C7A" w:rsidP="00A53317">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مطلب فوق ومطالبی از</w:t>
      </w:r>
      <w:r w:rsidR="00A53317">
        <w:rPr>
          <w:rFonts w:asciiTheme="majorBidi" w:hAnsiTheme="majorBidi" w:cstheme="majorBidi" w:hint="cs"/>
          <w:sz w:val="28"/>
          <w:szCs w:val="28"/>
          <w:rtl/>
          <w:lang w:bidi="fa-IR"/>
        </w:rPr>
        <w:t>این</w:t>
      </w:r>
      <w:r w:rsidRPr="00055C7A">
        <w:rPr>
          <w:rFonts w:asciiTheme="majorBidi" w:hAnsiTheme="majorBidi" w:cstheme="majorBidi"/>
          <w:sz w:val="28"/>
          <w:szCs w:val="28"/>
          <w:rtl/>
          <w:lang w:bidi="fa-IR"/>
        </w:rPr>
        <w:t xml:space="preserve"> دست ، نشان میدهد که بخش عمده ای از فعالیت جوامع بشری رها شده است واز حیطه مدیریت خارج است ، ونیروی های مزاحم بشری ، با رفتاری قسَری باعث این مسائل جهانی شده اند ، اهمیت مدیریت دررفع این معضلات جهانی ، یم موضوعیت برجسته وگویا دارد </w:t>
      </w:r>
      <w:r w:rsidR="00A53317">
        <w:rPr>
          <w:rFonts w:asciiTheme="majorBidi" w:hAnsiTheme="majorBidi" w:cstheme="majorBidi" w:hint="cs"/>
          <w:sz w:val="28"/>
          <w:szCs w:val="28"/>
          <w:rtl/>
          <w:lang w:bidi="fa-IR"/>
        </w:rPr>
        <w:t>،مثلاً بالغ بر 70 درصد مردم جهان زیر خط فقر وبخشی از آنها در فقر مطلق هستند وجمهوری اسلامی ایران به تبع فرامین اسلام وقرآن ونیز داشتن نیروی انسانی متخصص ، باید به سرزمین های پر منابع کشورهای فقیر مراجعه کرده وبه آبادانی بپردازد وروی سیاهی را نصیب استکبار کند ، این نیز بخشی از بیداری کارکردی جهانیان از پنجره باز ونورانی اسلام است .</w:t>
      </w:r>
    </w:p>
    <w:p w:rsidR="00055C7A" w:rsidRPr="00055C7A" w:rsidRDefault="00055C7A" w:rsidP="00A53317">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66 درصد فعالیت جهان از جنس سرگرمی واتلاف منابع می باشد واین موضوع هنوز وارد تجزیه وتحلیل های اقتصادی ، اجتماعی ومدیریتی نشده است که دراین مدل پی گیری میشود </w:t>
      </w:r>
    </w:p>
    <w:p w:rsidR="00055C7A" w:rsidRPr="00055C7A" w:rsidRDefault="00055C7A" w:rsidP="00A53317">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بروز هنجارهای سورآلیسم ، هیپی گری ، شیطان پرستی وصدها نمونه نظیر این هنجار ها که </w:t>
      </w:r>
      <w:r w:rsidR="00A53317">
        <w:rPr>
          <w:rFonts w:asciiTheme="majorBidi" w:hAnsiTheme="majorBidi" w:cstheme="majorBidi" w:hint="cs"/>
          <w:sz w:val="28"/>
          <w:szCs w:val="28"/>
          <w:rtl/>
          <w:lang w:bidi="fa-IR"/>
        </w:rPr>
        <w:t>223 نمونه آن در کشورهای اسلامی است ،</w:t>
      </w:r>
      <w:r w:rsidRPr="00055C7A">
        <w:rPr>
          <w:rFonts w:asciiTheme="majorBidi" w:hAnsiTheme="majorBidi" w:cstheme="majorBidi"/>
          <w:sz w:val="28"/>
          <w:szCs w:val="28"/>
          <w:rtl/>
          <w:lang w:bidi="fa-IR"/>
        </w:rPr>
        <w:t xml:space="preserve">منجر به انتحار ، زد وخورد ، بزهکاری وغیره شده است ، </w:t>
      </w:r>
      <w:r w:rsidR="00A53317">
        <w:rPr>
          <w:rFonts w:asciiTheme="majorBidi" w:hAnsiTheme="majorBidi" w:cstheme="majorBidi" w:hint="cs"/>
          <w:sz w:val="28"/>
          <w:szCs w:val="28"/>
          <w:rtl/>
          <w:lang w:bidi="fa-IR"/>
        </w:rPr>
        <w:t>این موارد دقیقاً از</w:t>
      </w:r>
      <w:r w:rsidRPr="00055C7A">
        <w:rPr>
          <w:rFonts w:asciiTheme="majorBidi" w:hAnsiTheme="majorBidi" w:cstheme="majorBidi"/>
          <w:sz w:val="28"/>
          <w:szCs w:val="28"/>
          <w:rtl/>
          <w:lang w:bidi="fa-IR"/>
        </w:rPr>
        <w:t xml:space="preserve"> ناکا</w:t>
      </w:r>
      <w:r w:rsidR="00A53317">
        <w:rPr>
          <w:rFonts w:asciiTheme="majorBidi" w:hAnsiTheme="majorBidi" w:cstheme="majorBidi" w:hint="cs"/>
          <w:sz w:val="28"/>
          <w:szCs w:val="28"/>
          <w:rtl/>
          <w:lang w:bidi="fa-IR"/>
        </w:rPr>
        <w:t>ر</w:t>
      </w:r>
      <w:r w:rsidRPr="00055C7A">
        <w:rPr>
          <w:rFonts w:asciiTheme="majorBidi" w:hAnsiTheme="majorBidi" w:cstheme="majorBidi"/>
          <w:sz w:val="28"/>
          <w:szCs w:val="28"/>
          <w:rtl/>
          <w:lang w:bidi="fa-IR"/>
        </w:rPr>
        <w:t xml:space="preserve">آمدی نظام مدیریتی جهان است </w:t>
      </w:r>
    </w:p>
    <w:p w:rsidR="00055C7A" w:rsidRPr="00055C7A" w:rsidRDefault="00055C7A" w:rsidP="00842385">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t>مدیریت در عمل ، بجای میلیارد</w:t>
      </w:r>
      <w:r w:rsidR="00A53317">
        <w:rPr>
          <w:rFonts w:asciiTheme="majorBidi" w:hAnsiTheme="majorBidi" w:cstheme="majorBidi" w:hint="cs"/>
          <w:sz w:val="28"/>
          <w:szCs w:val="28"/>
          <w:rtl/>
          <w:lang w:bidi="fa-IR"/>
        </w:rPr>
        <w:t xml:space="preserve">های </w:t>
      </w:r>
      <w:r w:rsidRPr="00055C7A">
        <w:rPr>
          <w:rFonts w:asciiTheme="majorBidi" w:hAnsiTheme="majorBidi" w:cstheme="majorBidi"/>
          <w:sz w:val="28"/>
          <w:szCs w:val="28"/>
          <w:rtl/>
          <w:lang w:bidi="fa-IR"/>
        </w:rPr>
        <w:t xml:space="preserve"> برگ کاغذ برای طرح ریزی ، برنامه ریزی ، استراتژِی بافی ، محاسبات ریاضی وغیر اینها ، چون به عمل تبدیل نمی شود ، فقط درختان جنگل ها را تلف کردن ویا میلیون ها نرم افزار وسخت افزار معطل خود کرده است ، مدیریت در عمل موضوعیت </w:t>
      </w:r>
      <w:r w:rsidR="00842385">
        <w:rPr>
          <w:rFonts w:asciiTheme="majorBidi" w:hAnsiTheme="majorBidi" w:cstheme="majorBidi" w:hint="cs"/>
          <w:sz w:val="28"/>
          <w:szCs w:val="28"/>
          <w:rtl/>
          <w:lang w:bidi="fa-IR"/>
        </w:rPr>
        <w:t xml:space="preserve">پیدا کرده </w:t>
      </w:r>
      <w:r w:rsidRPr="00055C7A">
        <w:rPr>
          <w:rFonts w:asciiTheme="majorBidi" w:hAnsiTheme="majorBidi" w:cstheme="majorBidi"/>
          <w:sz w:val="28"/>
          <w:szCs w:val="28"/>
          <w:rtl/>
          <w:lang w:bidi="fa-IR"/>
        </w:rPr>
        <w:t xml:space="preserve"> ودراین مدل تعیین فرایند میشود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نظام مدیریتی شبکه اجتماعی از دیگر معضلات بوده واز یک نظام مفید برای رشد وتوسعه برخوردار نیست </w:t>
      </w:r>
    </w:p>
    <w:p w:rsidR="00055C7A" w:rsidRPr="00055C7A" w:rsidRDefault="00055C7A" w:rsidP="001D75A8">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lastRenderedPageBreak/>
        <w:t xml:space="preserve">اطلاعات که صحت وسقم آن در تصمیم گیری ها واتخاد راهبرد ها وسیاست ها موثر است ، دارای نظام مدیریتی مطمئن </w:t>
      </w:r>
      <w:r w:rsidR="001D75A8">
        <w:rPr>
          <w:rFonts w:asciiTheme="majorBidi" w:hAnsiTheme="majorBidi" w:cstheme="majorBidi" w:hint="cs"/>
          <w:sz w:val="28"/>
          <w:szCs w:val="28"/>
          <w:rtl/>
          <w:lang w:bidi="fa-IR"/>
        </w:rPr>
        <w:t>،</w:t>
      </w:r>
      <w:r w:rsidRPr="00055C7A">
        <w:rPr>
          <w:rFonts w:asciiTheme="majorBidi" w:hAnsiTheme="majorBidi" w:cstheme="majorBidi"/>
          <w:sz w:val="28"/>
          <w:szCs w:val="28"/>
          <w:rtl/>
          <w:lang w:bidi="fa-IR"/>
        </w:rPr>
        <w:t xml:space="preserve">کارساز نیست </w:t>
      </w:r>
    </w:p>
    <w:p w:rsidR="00055C7A" w:rsidRPr="00055C7A" w:rsidRDefault="00055C7A" w:rsidP="00842385">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t>کسانی که ت</w:t>
      </w:r>
      <w:r w:rsidR="001D75A8">
        <w:rPr>
          <w:rFonts w:asciiTheme="majorBidi" w:hAnsiTheme="majorBidi" w:cstheme="majorBidi"/>
          <w:sz w:val="28"/>
          <w:szCs w:val="28"/>
          <w:rtl/>
          <w:lang w:bidi="fa-IR"/>
        </w:rPr>
        <w:t>حریم را مجزی دانسته وتحدید حدود</w:t>
      </w:r>
      <w:r w:rsidRPr="00055C7A">
        <w:rPr>
          <w:rFonts w:asciiTheme="majorBidi" w:hAnsiTheme="majorBidi" w:cstheme="majorBidi"/>
          <w:sz w:val="28"/>
          <w:szCs w:val="28"/>
          <w:rtl/>
          <w:lang w:bidi="fa-IR"/>
        </w:rPr>
        <w:t>های مستکبرانه انجام میدهند در جریان حقیقی نظام مدیریتی جهان ، نقشی وارونه بازی می کن</w:t>
      </w:r>
      <w:r w:rsidR="001D75A8">
        <w:rPr>
          <w:rFonts w:asciiTheme="majorBidi" w:hAnsiTheme="majorBidi" w:cstheme="majorBidi" w:hint="cs"/>
          <w:sz w:val="28"/>
          <w:szCs w:val="28"/>
          <w:rtl/>
          <w:lang w:bidi="fa-IR"/>
        </w:rPr>
        <w:t>ن</w:t>
      </w:r>
      <w:r w:rsidRPr="00055C7A">
        <w:rPr>
          <w:rFonts w:asciiTheme="majorBidi" w:hAnsiTheme="majorBidi" w:cstheme="majorBidi"/>
          <w:sz w:val="28"/>
          <w:szCs w:val="28"/>
          <w:rtl/>
          <w:lang w:bidi="fa-IR"/>
        </w:rPr>
        <w:t>د باین معنا که نتیجه نهائی این نوع مدیریت جابرانه ، دامن گیر خودشان میشود و</w:t>
      </w:r>
      <w:r w:rsidR="00842385">
        <w:rPr>
          <w:rFonts w:asciiTheme="majorBidi" w:hAnsiTheme="majorBidi" w:cstheme="majorBidi" w:hint="cs"/>
          <w:sz w:val="28"/>
          <w:szCs w:val="28"/>
          <w:rtl/>
          <w:lang w:bidi="fa-IR"/>
        </w:rPr>
        <w:t>در چاهی که حفر میکنند در ته آن قرار داند ،</w:t>
      </w:r>
      <w:r w:rsidRPr="00055C7A">
        <w:rPr>
          <w:rFonts w:asciiTheme="majorBidi" w:hAnsiTheme="majorBidi" w:cstheme="majorBidi"/>
          <w:sz w:val="28"/>
          <w:szCs w:val="28"/>
          <w:rtl/>
          <w:lang w:bidi="fa-IR"/>
        </w:rPr>
        <w:t xml:space="preserve">ناگاهانه ، ملت ها ودولت های تحت فشاررا بسوی استفاده بهینه وصحیح از منابع خودشان سوق داده وتوسعه دانش وتکنولوژی های بومی را افزایش میدهند وهمانطور که آمارهای جهانی نشان میدهد ، بیکاری حاصل از تدابیر خصمانه ، یکی از دست آورد های مخرب اردوگاه خودشان است </w:t>
      </w:r>
      <w:r w:rsidR="00842385">
        <w:rPr>
          <w:rFonts w:asciiTheme="majorBidi" w:hAnsiTheme="majorBidi" w:cstheme="majorBidi" w:hint="cs"/>
          <w:sz w:val="28"/>
          <w:szCs w:val="28"/>
          <w:rtl/>
          <w:lang w:bidi="fa-IR"/>
        </w:rPr>
        <w:t>.</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مبتنی بر حقیقت ، مبرهن می سازد که هرگونه تصمیم وسیاست گذاری یک جانبه وبدور از منافع جمعی ( با مقیاسات مختلف ) نتیجه ای جزء فرجام نابودی برای مرجع سیاست گذاری ندارد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با یک نگاه اجمالی به سازمان ها وشرکت های صحیح العمل جهانی وتراکم علمی مفید آنها برای جامعه ، آنان را درردیف سازمان ها ی موفق جهان خواهید دید </w:t>
      </w:r>
    </w:p>
    <w:p w:rsidR="00055C7A" w:rsidRPr="00055C7A" w:rsidRDefault="00055C7A" w:rsidP="00842385">
      <w:pPr>
        <w:numPr>
          <w:ilvl w:val="0"/>
          <w:numId w:val="1"/>
        </w:numPr>
        <w:bidi/>
        <w:jc w:val="both"/>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معنوی که از اهمیت ویژه دراین مدل بر خوردار است ، نشان میدهد ، که اهالی چپاول گران از طریق سامانه های به ظاهر خدمت گذار وتسهیل کننده ، که منابع کشورها وملل را به دارائی های شخصی تبدیل میکنند در جریان مبادلاتی ، برای خودشان حفره های بزرگ ومخوف مرگ ساخته اند این موضوع به بصیرت مدیریت مربوط است ونظام مدیریتی را اعتلاء وکارآمد میسازد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ناشی از نشانه شناسی وپدیدار شناسی ، به عنوان جنبه نوین در مدیریت آینده ظهور و بروز می کند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موضوع رضایت برای مشتری ، ارباب رجوع ، کارگر ، کارفرما وسایر احاد مردم معطوف به کلید واژگانی است که در پیوست 1 آمده است </w:t>
      </w:r>
      <w:r w:rsidR="00842385">
        <w:rPr>
          <w:rFonts w:asciiTheme="majorBidi" w:hAnsiTheme="majorBidi" w:cstheme="majorBidi" w:hint="cs"/>
          <w:sz w:val="28"/>
          <w:szCs w:val="28"/>
          <w:rtl/>
          <w:lang w:bidi="fa-IR"/>
        </w:rPr>
        <w:t xml:space="preserve">، که مهمترین رضایت از تراضی طرفین است </w:t>
      </w:r>
    </w:p>
    <w:p w:rsidR="00055C7A" w:rsidRPr="00055C7A" w:rsidRDefault="00055C7A" w:rsidP="001D75A8">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فهمیدن بهتر است</w:t>
      </w:r>
      <w:r w:rsidR="001D75A8">
        <w:rPr>
          <w:rFonts w:asciiTheme="majorBidi" w:hAnsiTheme="majorBidi" w:cstheme="majorBidi" w:hint="cs"/>
          <w:sz w:val="28"/>
          <w:szCs w:val="28"/>
          <w:rtl/>
          <w:lang w:bidi="fa-IR"/>
        </w:rPr>
        <w:t xml:space="preserve"> از</w:t>
      </w:r>
      <w:r w:rsidRPr="00055C7A">
        <w:rPr>
          <w:rFonts w:asciiTheme="majorBidi" w:hAnsiTheme="majorBidi" w:cstheme="majorBidi"/>
          <w:sz w:val="28"/>
          <w:szCs w:val="28"/>
          <w:rtl/>
          <w:lang w:bidi="fa-IR"/>
        </w:rPr>
        <w:t xml:space="preserve"> معنا کردن </w:t>
      </w:r>
      <w:r w:rsidR="001D75A8">
        <w:rPr>
          <w:rFonts w:asciiTheme="majorBidi" w:hAnsiTheme="majorBidi" w:cstheme="majorBidi" w:hint="cs"/>
          <w:sz w:val="28"/>
          <w:szCs w:val="28"/>
          <w:rtl/>
          <w:lang w:bidi="fa-IR"/>
        </w:rPr>
        <w:t>کلمات</w:t>
      </w:r>
      <w:r w:rsidRPr="00055C7A">
        <w:rPr>
          <w:rFonts w:asciiTheme="majorBidi" w:hAnsiTheme="majorBidi" w:cstheme="majorBidi"/>
          <w:sz w:val="28"/>
          <w:szCs w:val="28"/>
          <w:rtl/>
          <w:lang w:bidi="fa-IR"/>
        </w:rPr>
        <w:t xml:space="preserve"> .و واژه ها وتعریف های خشک وسخت است ، مدیریت فهمیدنی وفهماندنی ، موضوع دیگر ما از موضوع مدیریت </w:t>
      </w:r>
      <w:r w:rsidR="00842385">
        <w:rPr>
          <w:rFonts w:asciiTheme="majorBidi" w:hAnsiTheme="majorBidi" w:cstheme="majorBidi" w:hint="cs"/>
          <w:sz w:val="28"/>
          <w:szCs w:val="28"/>
          <w:rtl/>
          <w:lang w:bidi="fa-IR"/>
        </w:rPr>
        <w:t xml:space="preserve"> دراین مدل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پیشگیری از مدیریت رفع معضلات مهم تراست هم در موضوع علم وهم درموضوع فناوری سودمند وکسب رضایت احاد ملت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تعیین چارچوب های کلی وجزئی مدل </w:t>
      </w:r>
      <w:r w:rsidR="00842385">
        <w:rPr>
          <w:rFonts w:asciiTheme="majorBidi" w:hAnsiTheme="majorBidi" w:cstheme="majorBidi" w:hint="cs"/>
          <w:sz w:val="28"/>
          <w:szCs w:val="28"/>
          <w:rtl/>
          <w:lang w:bidi="fa-IR"/>
        </w:rPr>
        <w:t xml:space="preserve">منوط به انجام پروژه های توسعه کشوراست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تدوین استراتژی علم مفید به عنوان مدل تدوین استراتژی های مورد نیاز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lastRenderedPageBreak/>
        <w:t xml:space="preserve">اساس حکمرانی در علم مفید </w:t>
      </w:r>
      <w:r w:rsidR="00842385">
        <w:rPr>
          <w:rFonts w:asciiTheme="majorBidi" w:hAnsiTheme="majorBidi" w:cstheme="majorBidi" w:hint="cs"/>
          <w:sz w:val="28"/>
          <w:szCs w:val="28"/>
          <w:rtl/>
          <w:lang w:bidi="fa-IR"/>
        </w:rPr>
        <w:t>است</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تبیین مدیریت بر مبنای حق </w:t>
      </w:r>
      <w:r w:rsidR="00842385">
        <w:rPr>
          <w:rFonts w:asciiTheme="majorBidi" w:hAnsiTheme="majorBidi" w:cstheme="majorBidi" w:hint="cs"/>
          <w:sz w:val="28"/>
          <w:szCs w:val="28"/>
          <w:rtl/>
          <w:lang w:bidi="fa-IR"/>
        </w:rPr>
        <w:t>است</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تبیین مدریت برمبنای اقتصاد سالم </w:t>
      </w:r>
      <w:r w:rsidR="00842385">
        <w:rPr>
          <w:rFonts w:asciiTheme="majorBidi" w:hAnsiTheme="majorBidi" w:cstheme="majorBidi" w:hint="cs"/>
          <w:sz w:val="28"/>
          <w:szCs w:val="28"/>
          <w:rtl/>
          <w:lang w:bidi="fa-IR"/>
        </w:rPr>
        <w:t>است</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بر مبنای تراز مندی های زندگی فردی واجتماعی </w:t>
      </w:r>
      <w:r w:rsidR="00842385">
        <w:rPr>
          <w:rFonts w:asciiTheme="majorBidi" w:hAnsiTheme="majorBidi" w:cstheme="majorBidi" w:hint="cs"/>
          <w:sz w:val="28"/>
          <w:szCs w:val="28"/>
          <w:rtl/>
          <w:lang w:bidi="fa-IR"/>
        </w:rPr>
        <w:t>است</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بررسی موضوع خاص وعام در اصول مدیریت </w:t>
      </w:r>
      <w:r w:rsidR="00842385">
        <w:rPr>
          <w:rFonts w:asciiTheme="majorBidi" w:hAnsiTheme="majorBidi" w:cstheme="majorBidi" w:hint="cs"/>
          <w:sz w:val="28"/>
          <w:szCs w:val="28"/>
          <w:rtl/>
          <w:lang w:bidi="fa-IR"/>
        </w:rPr>
        <w:t>، ضروری است</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مبتنی بر اهداف علم مفید </w:t>
      </w:r>
      <w:r w:rsidR="00842385">
        <w:rPr>
          <w:rFonts w:asciiTheme="majorBidi" w:hAnsiTheme="majorBidi" w:cstheme="majorBidi" w:hint="cs"/>
          <w:sz w:val="28"/>
          <w:szCs w:val="28"/>
          <w:rtl/>
          <w:lang w:bidi="fa-IR"/>
        </w:rPr>
        <w:t>، تعیین تکلیف میشود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بر شبکه های اجتماعی بر حسب علم مفید </w:t>
      </w:r>
      <w:r w:rsidR="00842385">
        <w:rPr>
          <w:rFonts w:asciiTheme="majorBidi" w:hAnsiTheme="majorBidi" w:cstheme="majorBidi" w:hint="cs"/>
          <w:sz w:val="28"/>
          <w:szCs w:val="28"/>
          <w:rtl/>
          <w:lang w:bidi="fa-IR"/>
        </w:rPr>
        <w:t>خواهد بود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ورود تجربه وحقایق نهفته درآن به اصلاح اصولی مدیریت </w:t>
      </w:r>
      <w:r w:rsidR="00842385">
        <w:rPr>
          <w:rFonts w:asciiTheme="majorBidi" w:hAnsiTheme="majorBidi" w:cstheme="majorBidi" w:hint="cs"/>
          <w:sz w:val="28"/>
          <w:szCs w:val="28"/>
          <w:rtl/>
          <w:lang w:bidi="fa-IR"/>
        </w:rPr>
        <w:t xml:space="preserve"> میپردازد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بر مبنی درجات دقّت وافزایش </w:t>
      </w:r>
      <w:r w:rsidR="00842385">
        <w:rPr>
          <w:rFonts w:asciiTheme="majorBidi" w:hAnsiTheme="majorBidi" w:cstheme="majorBidi" w:hint="cs"/>
          <w:sz w:val="28"/>
          <w:szCs w:val="28"/>
          <w:rtl/>
          <w:lang w:bidi="fa-IR"/>
        </w:rPr>
        <w:t xml:space="preserve">ضریب </w:t>
      </w:r>
      <w:r w:rsidRPr="00055C7A">
        <w:rPr>
          <w:rFonts w:asciiTheme="majorBidi" w:hAnsiTheme="majorBidi" w:cstheme="majorBidi"/>
          <w:sz w:val="28"/>
          <w:szCs w:val="28"/>
          <w:rtl/>
          <w:lang w:bidi="fa-IR"/>
        </w:rPr>
        <w:t xml:space="preserve">نفود عوامل دقیقه درتصمیم گیری ها </w:t>
      </w:r>
      <w:r w:rsidR="00842385">
        <w:rPr>
          <w:rFonts w:asciiTheme="majorBidi" w:hAnsiTheme="majorBidi" w:cstheme="majorBidi" w:hint="cs"/>
          <w:sz w:val="28"/>
          <w:szCs w:val="28"/>
          <w:rtl/>
          <w:lang w:bidi="fa-IR"/>
        </w:rPr>
        <w:t>است</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ریزش ایده های تخیلی وغیر ضرور ومضر ور</w:t>
      </w:r>
      <w:r w:rsidR="00842385">
        <w:rPr>
          <w:rFonts w:asciiTheme="majorBidi" w:hAnsiTheme="majorBidi" w:cstheme="majorBidi" w:hint="cs"/>
          <w:sz w:val="28"/>
          <w:szCs w:val="28"/>
          <w:rtl/>
          <w:lang w:bidi="fa-IR"/>
        </w:rPr>
        <w:t>و</w:t>
      </w:r>
      <w:r w:rsidRPr="00055C7A">
        <w:rPr>
          <w:rFonts w:asciiTheme="majorBidi" w:hAnsiTheme="majorBidi" w:cstheme="majorBidi"/>
          <w:sz w:val="28"/>
          <w:szCs w:val="28"/>
          <w:rtl/>
          <w:lang w:bidi="fa-IR"/>
        </w:rPr>
        <w:t>یش ایده های مفید وموثر برای توسعه ومدیریت آن</w:t>
      </w:r>
      <w:r w:rsidR="00842385">
        <w:rPr>
          <w:rFonts w:asciiTheme="majorBidi" w:hAnsiTheme="majorBidi" w:cstheme="majorBidi" w:hint="cs"/>
          <w:sz w:val="28"/>
          <w:szCs w:val="28"/>
          <w:rtl/>
          <w:lang w:bidi="fa-IR"/>
        </w:rPr>
        <w:t xml:space="preserve"> ، دراین مدل ضروری است</w:t>
      </w:r>
    </w:p>
    <w:p w:rsidR="00055C7A" w:rsidRPr="00055C7A" w:rsidRDefault="00055C7A" w:rsidP="00842385">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تعیین وزن وارزش مدارک تحصیلی وآثار مثبت آن ومدیریت برای </w:t>
      </w:r>
      <w:r w:rsidR="00842385">
        <w:rPr>
          <w:rFonts w:asciiTheme="majorBidi" w:hAnsiTheme="majorBidi" w:cstheme="majorBidi" w:hint="cs"/>
          <w:sz w:val="28"/>
          <w:szCs w:val="28"/>
          <w:rtl/>
          <w:lang w:bidi="fa-IR"/>
        </w:rPr>
        <w:t>امور</w:t>
      </w:r>
      <w:r w:rsidRPr="00055C7A">
        <w:rPr>
          <w:rFonts w:asciiTheme="majorBidi" w:hAnsiTheme="majorBidi" w:cstheme="majorBidi"/>
          <w:sz w:val="28"/>
          <w:szCs w:val="28"/>
          <w:rtl/>
          <w:lang w:bidi="fa-IR"/>
        </w:rPr>
        <w:t xml:space="preserve"> مهم </w:t>
      </w:r>
      <w:r w:rsidR="00842385">
        <w:rPr>
          <w:rFonts w:asciiTheme="majorBidi" w:hAnsiTheme="majorBidi" w:cstheme="majorBidi" w:hint="cs"/>
          <w:sz w:val="28"/>
          <w:szCs w:val="28"/>
          <w:rtl/>
          <w:lang w:bidi="fa-IR"/>
        </w:rPr>
        <w:t>، دراین مدل تعیین میشود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تغییر در محتوا سازی گزاره های قانون گزاری ازکلی گوئی  به گزاره های حقیقی عمل کردی </w:t>
      </w:r>
      <w:r w:rsidR="00842385">
        <w:rPr>
          <w:rFonts w:asciiTheme="majorBidi" w:hAnsiTheme="majorBidi" w:cstheme="majorBidi" w:hint="cs"/>
          <w:sz w:val="28"/>
          <w:szCs w:val="28"/>
          <w:rtl/>
          <w:lang w:bidi="fa-IR"/>
        </w:rPr>
        <w:t xml:space="preserve"> وبا جزئیات قابل محاسبه وبرنامه ریزی ، امری واجب است</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تعیین کاربرد های درستی محتوا ومفاهیم ومرجع تائید گذاری </w:t>
      </w:r>
      <w:r w:rsidR="0091089A">
        <w:rPr>
          <w:rFonts w:asciiTheme="majorBidi" w:hAnsiTheme="majorBidi" w:cstheme="majorBidi" w:hint="cs"/>
          <w:sz w:val="28"/>
          <w:szCs w:val="28"/>
          <w:rtl/>
          <w:lang w:bidi="fa-IR"/>
        </w:rPr>
        <w:t xml:space="preserve">دراین مدل لازم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تعیین مراجع حکمتی برای تائید جوهر وحقیقت رویدادها</w:t>
      </w:r>
      <w:r w:rsidR="00842385">
        <w:rPr>
          <w:rFonts w:asciiTheme="majorBidi" w:hAnsiTheme="majorBidi" w:cstheme="majorBidi" w:hint="cs"/>
          <w:sz w:val="28"/>
          <w:szCs w:val="28"/>
          <w:rtl/>
          <w:lang w:bidi="fa-IR"/>
        </w:rPr>
        <w:t xml:space="preserve"> نقطه آغازین این مدل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تغییر در محتوای درسی آموزش های متوسطه ودانشگاهی وحوزوی بر اساس علم مفید واصول دانش میان رشته ای </w:t>
      </w:r>
      <w:r w:rsidR="00842385">
        <w:rPr>
          <w:rFonts w:asciiTheme="majorBidi" w:hAnsiTheme="majorBidi" w:cstheme="majorBidi" w:hint="cs"/>
          <w:sz w:val="28"/>
          <w:szCs w:val="28"/>
          <w:rtl/>
          <w:lang w:bidi="fa-IR"/>
        </w:rPr>
        <w:t>تعیین تکلیف میشود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با لا بردن قدرت تفسیری در علم وفناوری براساس علم مفید وموثر دربهبود زندگی انسان </w:t>
      </w:r>
      <w:r w:rsidR="00842385">
        <w:rPr>
          <w:rFonts w:asciiTheme="majorBidi" w:hAnsiTheme="majorBidi" w:cstheme="majorBidi" w:hint="cs"/>
          <w:sz w:val="28"/>
          <w:szCs w:val="28"/>
          <w:rtl/>
          <w:lang w:bidi="fa-IR"/>
        </w:rPr>
        <w:t>است</w:t>
      </w:r>
    </w:p>
    <w:p w:rsidR="00055C7A" w:rsidRPr="00055C7A" w:rsidRDefault="00055C7A" w:rsidP="00055C7A">
      <w:pPr>
        <w:bidi/>
        <w:rPr>
          <w:rFonts w:asciiTheme="majorBidi" w:hAnsiTheme="majorBidi" w:cstheme="majorBidi"/>
          <w:sz w:val="28"/>
          <w:szCs w:val="28"/>
          <w:lang w:bidi="fa-IR"/>
        </w:rPr>
      </w:pPr>
      <w:r w:rsidRPr="00055C7A">
        <w:rPr>
          <w:rFonts w:asciiTheme="majorBidi" w:hAnsiTheme="majorBidi" w:cstheme="majorBidi"/>
          <w:sz w:val="28"/>
          <w:szCs w:val="28"/>
          <w:rtl/>
          <w:lang w:bidi="fa-IR"/>
        </w:rPr>
        <w:t>100. کلیه اصول وفروع این مدل  براساس محتوائ</w:t>
      </w:r>
      <w:r w:rsidR="00842385">
        <w:rPr>
          <w:rFonts w:asciiTheme="majorBidi" w:hAnsiTheme="majorBidi" w:cstheme="majorBidi" w:hint="cs"/>
          <w:sz w:val="28"/>
          <w:szCs w:val="28"/>
          <w:rtl/>
          <w:lang w:bidi="fa-IR"/>
        </w:rPr>
        <w:t>ی</w:t>
      </w:r>
      <w:r w:rsidRPr="00055C7A">
        <w:rPr>
          <w:rFonts w:asciiTheme="majorBidi" w:hAnsiTheme="majorBidi" w:cstheme="majorBidi"/>
          <w:sz w:val="28"/>
          <w:szCs w:val="28"/>
          <w:rtl/>
          <w:lang w:bidi="fa-IR"/>
        </w:rPr>
        <w:t xml:space="preserve">  است که در هرمنوتیک جدید مدیریتی جهان تدوین میشود ، مداخیل ومفردات این دانش نامه را فرایند های این مدل مشخص می کند </w:t>
      </w:r>
    </w:p>
    <w:p w:rsidR="0091089A" w:rsidRDefault="00055C7A" w:rsidP="001D75A8">
      <w:pPr>
        <w:bidi/>
        <w:rPr>
          <w:rFonts w:asciiTheme="majorBidi" w:hAnsiTheme="majorBidi" w:cstheme="majorBidi"/>
          <w:b/>
          <w:bCs/>
          <w:color w:val="FF0000"/>
          <w:sz w:val="36"/>
          <w:szCs w:val="36"/>
          <w:rtl/>
          <w:lang w:bidi="fa-IR"/>
        </w:rPr>
      </w:pPr>
      <w:r>
        <w:rPr>
          <w:rFonts w:asciiTheme="majorBidi" w:hAnsiTheme="majorBidi" w:cstheme="majorBidi" w:hint="cs"/>
          <w:sz w:val="28"/>
          <w:szCs w:val="28"/>
          <w:rtl/>
          <w:lang w:bidi="fa-IR"/>
        </w:rPr>
        <w:t xml:space="preserve"> </w:t>
      </w:r>
      <w:r w:rsidR="0091089A" w:rsidRPr="0091089A">
        <w:rPr>
          <w:rFonts w:asciiTheme="majorBidi" w:hAnsiTheme="majorBidi" w:cstheme="majorBidi" w:hint="cs"/>
          <w:b/>
          <w:bCs/>
          <w:color w:val="FF0000"/>
          <w:sz w:val="36"/>
          <w:szCs w:val="36"/>
          <w:rtl/>
          <w:lang w:bidi="fa-IR"/>
        </w:rPr>
        <w:t xml:space="preserve">از نظر راقم این سطور ، سیاست های کلی باید برابر گزاره های فوق بگونه ای باشد که به معیار ، ملاک ها ، شاخص ها واستاندارد تبدیل شود واز پایداری </w:t>
      </w:r>
      <w:r w:rsidR="0091089A" w:rsidRPr="0091089A">
        <w:rPr>
          <w:rFonts w:asciiTheme="majorBidi" w:hAnsiTheme="majorBidi" w:cstheme="majorBidi" w:hint="cs"/>
          <w:b/>
          <w:bCs/>
          <w:color w:val="FF0000"/>
          <w:sz w:val="36"/>
          <w:szCs w:val="36"/>
          <w:rtl/>
          <w:lang w:bidi="fa-IR"/>
        </w:rPr>
        <w:lastRenderedPageBreak/>
        <w:t>برخوردار بوده وبرای برنامه 20 ساله وبیشتر تعیین تکلیف نماید واندرز گونه نباشد</w:t>
      </w:r>
    </w:p>
    <w:p w:rsidR="00BF22F1" w:rsidRDefault="00BF22F1" w:rsidP="00BF22F1">
      <w:pPr>
        <w:bidi/>
        <w:jc w:val="both"/>
        <w:rPr>
          <w:rFonts w:asciiTheme="majorBidi" w:hAnsiTheme="majorBidi" w:cstheme="majorBidi"/>
          <w:b/>
          <w:bCs/>
          <w:sz w:val="28"/>
          <w:szCs w:val="28"/>
          <w:lang w:bidi="fa-IR"/>
        </w:rPr>
      </w:pPr>
      <w:r w:rsidRPr="00295BFF">
        <w:rPr>
          <w:rFonts w:asciiTheme="majorBidi" w:hAnsiTheme="majorBidi" w:cstheme="majorBidi" w:hint="cs"/>
          <w:b/>
          <w:bCs/>
          <w:sz w:val="28"/>
          <w:szCs w:val="28"/>
          <w:rtl/>
          <w:lang w:bidi="fa-IR"/>
        </w:rPr>
        <w:t>در مورد گزاره های فوق به مطالب زیر عنایت شود:</w:t>
      </w:r>
    </w:p>
    <w:p w:rsidR="001D75A8" w:rsidRPr="00295BFF" w:rsidRDefault="001D75A8" w:rsidP="001D75A8">
      <w:pPr>
        <w:bidi/>
        <w:jc w:val="both"/>
        <w:rPr>
          <w:rFonts w:asciiTheme="majorBidi" w:hAnsiTheme="majorBidi" w:cstheme="majorBidi"/>
          <w:b/>
          <w:bCs/>
          <w:sz w:val="28"/>
          <w:szCs w:val="28"/>
          <w:lang w:bidi="fa-IR"/>
        </w:rPr>
      </w:pPr>
      <w:r>
        <w:rPr>
          <w:rFonts w:asciiTheme="majorBidi" w:hAnsiTheme="majorBidi" w:cstheme="majorBidi" w:hint="cs"/>
          <w:b/>
          <w:bCs/>
          <w:sz w:val="28"/>
          <w:szCs w:val="28"/>
          <w:rtl/>
          <w:lang w:bidi="fa-IR"/>
        </w:rPr>
        <w:t>مطالب زیر در سایت علم مفید مطالعه کنید</w:t>
      </w:r>
      <w:r>
        <w:rPr>
          <w:rFonts w:asciiTheme="majorBidi" w:hAnsiTheme="majorBidi" w:cstheme="majorBidi"/>
          <w:b/>
          <w:bCs/>
          <w:sz w:val="28"/>
          <w:szCs w:val="28"/>
          <w:lang w:bidi="fa-IR"/>
        </w:rPr>
        <w:t xml:space="preserve">www.elmemofid.com  </w:t>
      </w:r>
    </w:p>
    <w:p w:rsidR="00BF22F1" w:rsidRDefault="00BF22F1" w:rsidP="00BF22F1">
      <w:pPr>
        <w:bidi/>
        <w:jc w:val="both"/>
        <w:rPr>
          <w:sz w:val="28"/>
          <w:szCs w:val="28"/>
          <w:rtl/>
        </w:rPr>
      </w:pPr>
      <w:r w:rsidRPr="00BF22F1">
        <w:rPr>
          <w:rFonts w:hint="cs"/>
          <w:sz w:val="28"/>
          <w:szCs w:val="28"/>
          <w:rtl/>
        </w:rPr>
        <w:t xml:space="preserve"> 1.. رزومه </w:t>
      </w:r>
      <w:r>
        <w:rPr>
          <w:rFonts w:hint="cs"/>
          <w:sz w:val="28"/>
          <w:szCs w:val="28"/>
          <w:rtl/>
        </w:rPr>
        <w:t xml:space="preserve">محمود صانعی پور </w:t>
      </w:r>
    </w:p>
    <w:p w:rsidR="00BF22F1" w:rsidRDefault="00BF22F1" w:rsidP="00BF22F1">
      <w:pPr>
        <w:bidi/>
        <w:jc w:val="both"/>
        <w:rPr>
          <w:sz w:val="28"/>
          <w:szCs w:val="28"/>
          <w:rtl/>
        </w:rPr>
      </w:pPr>
      <w:r>
        <w:rPr>
          <w:rFonts w:hint="cs"/>
          <w:sz w:val="28"/>
          <w:szCs w:val="28"/>
          <w:rtl/>
        </w:rPr>
        <w:t xml:space="preserve">2. مهارت های میان رشته ای محمود صانعی پور </w:t>
      </w:r>
    </w:p>
    <w:p w:rsidR="00BF22F1" w:rsidRDefault="00BF22F1" w:rsidP="00BF22F1">
      <w:pPr>
        <w:bidi/>
        <w:jc w:val="both"/>
        <w:rPr>
          <w:sz w:val="28"/>
          <w:szCs w:val="28"/>
          <w:rtl/>
        </w:rPr>
      </w:pPr>
      <w:r>
        <w:rPr>
          <w:rFonts w:hint="cs"/>
          <w:sz w:val="28"/>
          <w:szCs w:val="28"/>
          <w:rtl/>
        </w:rPr>
        <w:t xml:space="preserve">3. 100 مشکل آمریکا در حال حاضر </w:t>
      </w:r>
    </w:p>
    <w:p w:rsidR="00BF22F1" w:rsidRDefault="00BF22F1" w:rsidP="00BF22F1">
      <w:pPr>
        <w:bidi/>
        <w:jc w:val="both"/>
        <w:rPr>
          <w:sz w:val="28"/>
          <w:szCs w:val="28"/>
          <w:rtl/>
        </w:rPr>
      </w:pPr>
      <w:r>
        <w:rPr>
          <w:rFonts w:hint="cs"/>
          <w:sz w:val="28"/>
          <w:szCs w:val="28"/>
          <w:rtl/>
        </w:rPr>
        <w:t>4. 100 عنوان پروژه از 100 پروژه علم مفید</w:t>
      </w:r>
    </w:p>
    <w:p w:rsidR="00BF22F1" w:rsidRPr="00BF22F1" w:rsidRDefault="00BF22F1" w:rsidP="00BF22F1">
      <w:pPr>
        <w:bidi/>
        <w:jc w:val="both"/>
        <w:rPr>
          <w:sz w:val="28"/>
          <w:szCs w:val="28"/>
          <w:rtl/>
          <w:lang w:bidi="fa-IR"/>
        </w:rPr>
      </w:pPr>
      <w:r>
        <w:rPr>
          <w:rFonts w:hint="cs"/>
          <w:sz w:val="28"/>
          <w:szCs w:val="28"/>
          <w:rtl/>
        </w:rPr>
        <w:t>5.</w:t>
      </w:r>
      <w:r w:rsidRPr="00BF22F1">
        <w:rPr>
          <w:rFonts w:hint="cs"/>
          <w:sz w:val="28"/>
          <w:szCs w:val="28"/>
          <w:rtl/>
        </w:rPr>
        <w:t xml:space="preserve"> </w:t>
      </w:r>
      <w:r w:rsidRPr="00BF22F1">
        <w:rPr>
          <w:sz w:val="28"/>
          <w:szCs w:val="28"/>
          <w:rtl/>
          <w:lang w:bidi="fa-IR"/>
        </w:rPr>
        <w:t>ارزیابی انطباق ،یک کسب وکارپررونق در ایران (قسمت اول)</w:t>
      </w:r>
    </w:p>
    <w:p w:rsidR="00BF22F1" w:rsidRDefault="00BF22F1" w:rsidP="00BF22F1">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6. تجزیه وتحلیل ظرف ومظروف درسازماندهی واحد تولیدی وخدماتی </w:t>
      </w:r>
    </w:p>
    <w:p w:rsidR="00BF22F1" w:rsidRDefault="00BF22F1" w:rsidP="00BF22F1">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7. کتاب سوم این نویسنده تحت عنوان "روح میثاق وقراردادهای اجتماعی " ولزوم بیمه گزاری قراردادها وتعیین نظام جدید تنظیم قراردادهاس اجتماعی </w:t>
      </w:r>
    </w:p>
    <w:p w:rsidR="00BF22F1" w:rsidRDefault="00BF22F1" w:rsidP="00BF22F1">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8. </w:t>
      </w:r>
      <w:r w:rsidR="00295BFF">
        <w:rPr>
          <w:rFonts w:asciiTheme="majorBidi" w:hAnsiTheme="majorBidi" w:cstheme="majorBidi" w:hint="cs"/>
          <w:sz w:val="28"/>
          <w:szCs w:val="28"/>
          <w:rtl/>
          <w:lang w:bidi="fa-IR"/>
        </w:rPr>
        <w:t xml:space="preserve">مدارس باعث مرگ خلاقیت شده است </w:t>
      </w:r>
    </w:p>
    <w:p w:rsidR="00295BFF" w:rsidRDefault="00295BFF" w:rsidP="001D75A8">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9. مدل اشت</w:t>
      </w:r>
      <w:r w:rsidR="001D75A8">
        <w:rPr>
          <w:rFonts w:asciiTheme="majorBidi" w:hAnsiTheme="majorBidi" w:cstheme="majorBidi" w:hint="cs"/>
          <w:sz w:val="28"/>
          <w:szCs w:val="28"/>
          <w:rtl/>
          <w:lang w:bidi="fa-IR"/>
        </w:rPr>
        <w:t>غ</w:t>
      </w:r>
      <w:r>
        <w:rPr>
          <w:rFonts w:asciiTheme="majorBidi" w:hAnsiTheme="majorBidi" w:cstheme="majorBidi" w:hint="cs"/>
          <w:sz w:val="28"/>
          <w:szCs w:val="28"/>
          <w:rtl/>
          <w:lang w:bidi="fa-IR"/>
        </w:rPr>
        <w:t xml:space="preserve">ال بطور مختصر </w:t>
      </w:r>
    </w:p>
    <w:p w:rsidR="00295BFF" w:rsidRDefault="00295BFF" w:rsidP="00295BFF">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10. مقاوم سازی شرکت های ایرانی </w:t>
      </w:r>
    </w:p>
    <w:p w:rsidR="00295BFF" w:rsidRDefault="00295BFF" w:rsidP="00295BFF">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11. نامه ای به ریاست محترم بسیج متخصصان </w:t>
      </w:r>
    </w:p>
    <w:p w:rsidR="00295BFF" w:rsidRDefault="00295BFF" w:rsidP="00295BFF">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12. نامه به ریاست محترم جمهوری ایران </w:t>
      </w:r>
    </w:p>
    <w:p w:rsidR="00295BFF" w:rsidRDefault="00295BFF" w:rsidP="00295BFF">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13. نامه به ریاست محترم سازمان ملی استاندارد </w:t>
      </w:r>
    </w:p>
    <w:p w:rsidR="00295BFF" w:rsidRDefault="00295BFF" w:rsidP="00295BFF">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14. </w:t>
      </w:r>
      <w:r w:rsidR="004F15E7">
        <w:rPr>
          <w:rFonts w:asciiTheme="majorBidi" w:hAnsiTheme="majorBidi" w:cstheme="majorBidi" w:hint="cs"/>
          <w:sz w:val="28"/>
          <w:szCs w:val="28"/>
          <w:rtl/>
          <w:lang w:bidi="fa-IR"/>
        </w:rPr>
        <w:t xml:space="preserve">نامه به معاونت محترم فناوری ریاست جمهوری ایران </w:t>
      </w:r>
    </w:p>
    <w:p w:rsidR="004F15E7" w:rsidRDefault="004F15E7" w:rsidP="004F15E7">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15. 400 معیار قابل شاخص سازی کمی واستاندارد سازی آندر حقوق شهروندی </w:t>
      </w:r>
    </w:p>
    <w:p w:rsidR="004F15E7" w:rsidRDefault="004F15E7" w:rsidP="004F15E7">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16. </w:t>
      </w:r>
      <w:r w:rsidRPr="004F15E7">
        <w:rPr>
          <w:rFonts w:asciiTheme="majorBidi" w:hAnsiTheme="majorBidi" w:cstheme="majorBidi"/>
          <w:sz w:val="28"/>
          <w:szCs w:val="28"/>
          <w:lang w:bidi="fa-IR"/>
        </w:rPr>
        <w:t>Bill Gates and his understanding</w:t>
      </w:r>
    </w:p>
    <w:p w:rsidR="004F15E7" w:rsidRPr="004F15E7" w:rsidRDefault="004F15E7" w:rsidP="004F15E7">
      <w:pPr>
        <w:bidi/>
        <w:jc w:val="both"/>
        <w:rPr>
          <w:rFonts w:asciiTheme="majorBidi" w:hAnsiTheme="majorBidi" w:cstheme="majorBidi"/>
          <w:sz w:val="28"/>
          <w:szCs w:val="28"/>
          <w:lang w:bidi="fa-IR"/>
        </w:rPr>
      </w:pPr>
      <w:r>
        <w:rPr>
          <w:rFonts w:asciiTheme="majorBidi" w:hAnsiTheme="majorBidi" w:cstheme="majorBidi" w:hint="cs"/>
          <w:sz w:val="28"/>
          <w:szCs w:val="28"/>
          <w:rtl/>
          <w:lang w:bidi="fa-IR"/>
        </w:rPr>
        <w:t xml:space="preserve">17. </w:t>
      </w:r>
      <w:r w:rsidRPr="004F15E7">
        <w:rPr>
          <w:rFonts w:asciiTheme="majorBidi" w:hAnsiTheme="majorBidi" w:cstheme="majorBidi"/>
          <w:sz w:val="28"/>
          <w:szCs w:val="28"/>
          <w:lang w:bidi="fa-IR"/>
        </w:rPr>
        <w:t>The straight truth about Japanese’s manner</w:t>
      </w:r>
    </w:p>
    <w:p w:rsidR="004F15E7" w:rsidRPr="004F15E7" w:rsidRDefault="004F15E7" w:rsidP="004F15E7">
      <w:pPr>
        <w:bidi/>
        <w:jc w:val="both"/>
        <w:rPr>
          <w:rFonts w:asciiTheme="majorBidi" w:hAnsiTheme="majorBidi" w:cstheme="majorBidi"/>
          <w:sz w:val="28"/>
          <w:szCs w:val="28"/>
          <w:lang w:bidi="fa-IR"/>
        </w:rPr>
      </w:pPr>
      <w:r>
        <w:rPr>
          <w:rFonts w:asciiTheme="majorBidi" w:hAnsiTheme="majorBidi" w:cstheme="majorBidi" w:hint="cs"/>
          <w:sz w:val="28"/>
          <w:szCs w:val="28"/>
          <w:rtl/>
          <w:lang w:bidi="fa-IR"/>
        </w:rPr>
        <w:lastRenderedPageBreak/>
        <w:t xml:space="preserve">18. </w:t>
      </w:r>
      <w:r w:rsidRPr="004F15E7">
        <w:rPr>
          <w:rFonts w:asciiTheme="majorBidi" w:hAnsiTheme="majorBidi" w:cstheme="majorBidi"/>
          <w:sz w:val="28"/>
          <w:szCs w:val="28"/>
          <w:lang w:bidi="fa-IR"/>
        </w:rPr>
        <w:t>Trump's Cabinet.</w:t>
      </w:r>
    </w:p>
    <w:p w:rsidR="004F15E7" w:rsidRPr="004F15E7" w:rsidRDefault="004F15E7" w:rsidP="004F15E7">
      <w:pPr>
        <w:bidi/>
        <w:jc w:val="both"/>
        <w:rPr>
          <w:rFonts w:asciiTheme="majorBidi" w:hAnsiTheme="majorBidi" w:cstheme="majorBidi"/>
          <w:sz w:val="28"/>
          <w:szCs w:val="28"/>
          <w:lang w:bidi="fa-IR"/>
        </w:rPr>
      </w:pPr>
      <w:r>
        <w:rPr>
          <w:rFonts w:asciiTheme="majorBidi" w:hAnsiTheme="majorBidi" w:cstheme="majorBidi" w:hint="cs"/>
          <w:sz w:val="28"/>
          <w:szCs w:val="28"/>
          <w:rtl/>
          <w:lang w:bidi="fa-IR"/>
        </w:rPr>
        <w:t xml:space="preserve">19. </w:t>
      </w:r>
      <w:r w:rsidRPr="004F15E7">
        <w:rPr>
          <w:rFonts w:asciiTheme="majorBidi" w:hAnsiTheme="majorBidi" w:cstheme="majorBidi"/>
          <w:i/>
          <w:iCs/>
          <w:sz w:val="28"/>
          <w:szCs w:val="28"/>
          <w:lang w:bidi="fa-IR"/>
        </w:rPr>
        <w:t>Who is guilty about poverty in the world?</w:t>
      </w:r>
    </w:p>
    <w:p w:rsidR="004F15E7" w:rsidRPr="004F15E7" w:rsidRDefault="004F15E7" w:rsidP="004F15E7">
      <w:pPr>
        <w:tabs>
          <w:tab w:val="center" w:pos="4680"/>
        </w:tabs>
        <w:bidi/>
        <w:jc w:val="both"/>
        <w:rPr>
          <w:rStyle w:val="Hyperlink"/>
          <w:rFonts w:asciiTheme="majorBidi" w:hAnsiTheme="majorBidi" w:cstheme="majorBidi"/>
          <w:b/>
          <w:bCs/>
          <w:sz w:val="28"/>
          <w:szCs w:val="28"/>
          <w:lang w:bidi="fa-IR"/>
        </w:rPr>
      </w:pPr>
      <w:r>
        <w:rPr>
          <w:rFonts w:asciiTheme="majorBidi" w:hAnsiTheme="majorBidi" w:cstheme="majorBidi" w:hint="cs"/>
          <w:sz w:val="28"/>
          <w:szCs w:val="28"/>
          <w:rtl/>
          <w:lang w:bidi="fa-IR"/>
        </w:rPr>
        <w:t xml:space="preserve"> 20. </w:t>
      </w:r>
      <w:r w:rsidRPr="004F15E7">
        <w:rPr>
          <w:rFonts w:asciiTheme="majorBidi" w:hAnsiTheme="majorBidi" w:cstheme="majorBidi"/>
          <w:sz w:val="28"/>
          <w:szCs w:val="28"/>
          <w:lang w:bidi="fa-IR"/>
        </w:rPr>
        <w:t xml:space="preserve">Why I think the “post-truth” </w:t>
      </w:r>
      <w:r w:rsidRPr="004F15E7">
        <w:rPr>
          <w:rFonts w:asciiTheme="majorBidi" w:hAnsiTheme="majorBidi" w:cstheme="majorBidi"/>
          <w:b/>
          <w:bCs/>
          <w:sz w:val="28"/>
          <w:szCs w:val="28"/>
          <w:lang w:bidi="fa-IR"/>
        </w:rPr>
        <w:fldChar w:fldCharType="begin"/>
      </w:r>
      <w:r w:rsidRPr="004F15E7">
        <w:rPr>
          <w:rFonts w:asciiTheme="majorBidi" w:hAnsiTheme="majorBidi" w:cstheme="majorBidi"/>
          <w:b/>
          <w:bCs/>
          <w:sz w:val="28"/>
          <w:szCs w:val="28"/>
          <w:lang w:bidi="fa-IR"/>
        </w:rPr>
        <w:instrText xml:space="preserve"> HYPERLINK "https://www.linkedin.com/profile/view?id=ADcAAAaI11sBFpS3pKEN5K8-I29l4tMYjsxG4bQ&amp;authType=name&amp;authToken=2-hq" </w:instrText>
      </w:r>
      <w:r w:rsidRPr="004F15E7">
        <w:rPr>
          <w:rFonts w:asciiTheme="majorBidi" w:hAnsiTheme="majorBidi" w:cstheme="majorBidi"/>
          <w:b/>
          <w:bCs/>
          <w:sz w:val="28"/>
          <w:szCs w:val="28"/>
          <w:lang w:bidi="fa-IR"/>
        </w:rPr>
        <w:fldChar w:fldCharType="separate"/>
      </w:r>
      <w:r>
        <w:rPr>
          <w:rFonts w:asciiTheme="majorBidi" w:hAnsiTheme="majorBidi" w:cstheme="majorBidi"/>
          <w:b/>
          <w:bCs/>
          <w:sz w:val="28"/>
          <w:szCs w:val="28"/>
          <w:lang w:bidi="fa-IR"/>
        </w:rPr>
        <w:tab/>
      </w:r>
    </w:p>
    <w:p w:rsidR="00F17D36" w:rsidRPr="00F17D36" w:rsidRDefault="004F15E7" w:rsidP="00F17D36">
      <w:pPr>
        <w:bidi/>
        <w:jc w:val="both"/>
        <w:rPr>
          <w:rFonts w:asciiTheme="majorBidi" w:hAnsiTheme="majorBidi" w:cstheme="majorBidi"/>
          <w:sz w:val="28"/>
          <w:szCs w:val="28"/>
          <w:rtl/>
          <w:lang w:bidi="fa-IR"/>
        </w:rPr>
      </w:pPr>
      <w:r w:rsidRPr="004F15E7">
        <w:rPr>
          <w:rFonts w:asciiTheme="majorBidi" w:hAnsiTheme="majorBidi" w:cstheme="majorBidi"/>
          <w:sz w:val="28"/>
          <w:szCs w:val="28"/>
          <w:lang w:bidi="fa-IR"/>
        </w:rPr>
        <w:fldChar w:fldCharType="end"/>
      </w:r>
      <w:r w:rsidRPr="004F15E7">
        <w:rPr>
          <w:rFonts w:asciiTheme="majorBidi" w:hAnsiTheme="majorBidi" w:cstheme="majorBidi" w:hint="cs"/>
          <w:sz w:val="28"/>
          <w:szCs w:val="28"/>
          <w:rtl/>
          <w:lang w:bidi="fa-IR"/>
        </w:rPr>
        <w:t xml:space="preserve"> </w:t>
      </w:r>
      <w:r>
        <w:rPr>
          <w:rFonts w:asciiTheme="majorBidi" w:hAnsiTheme="majorBidi" w:cstheme="majorBidi" w:hint="cs"/>
          <w:sz w:val="28"/>
          <w:szCs w:val="28"/>
          <w:rtl/>
          <w:lang w:bidi="fa-IR"/>
        </w:rPr>
        <w:t xml:space="preserve">21. </w:t>
      </w:r>
      <w:r w:rsidR="00F17D36" w:rsidRPr="00F17D36">
        <w:rPr>
          <w:rFonts w:asciiTheme="majorBidi" w:hAnsiTheme="majorBidi" w:cstheme="majorBidi" w:hint="cs"/>
          <w:sz w:val="28"/>
          <w:szCs w:val="28"/>
          <w:rtl/>
          <w:lang w:bidi="fa-IR"/>
        </w:rPr>
        <w:t>مدل های هم افزائی (</w:t>
      </w:r>
      <w:r w:rsidR="00F17D36" w:rsidRPr="00F17D36">
        <w:rPr>
          <w:rFonts w:asciiTheme="majorBidi" w:hAnsiTheme="majorBidi" w:cstheme="majorBidi"/>
          <w:sz w:val="28"/>
          <w:szCs w:val="28"/>
          <w:lang w:bidi="fa-IR"/>
        </w:rPr>
        <w:t>Synergic</w:t>
      </w:r>
      <w:r w:rsidR="00F17D36" w:rsidRPr="00F17D36">
        <w:rPr>
          <w:rFonts w:asciiTheme="majorBidi" w:hAnsiTheme="majorBidi" w:cstheme="majorBidi" w:hint="cs"/>
          <w:sz w:val="28"/>
          <w:szCs w:val="28"/>
          <w:rtl/>
          <w:lang w:bidi="fa-IR"/>
        </w:rPr>
        <w:t xml:space="preserve"> )</w:t>
      </w:r>
    </w:p>
    <w:p w:rsidR="004F15E7" w:rsidRDefault="00F17D36" w:rsidP="00F17D36">
      <w:pPr>
        <w:bidi/>
        <w:jc w:val="both"/>
        <w:rPr>
          <w:rFonts w:asciiTheme="majorBidi" w:hAnsiTheme="majorBidi" w:cstheme="majorBidi"/>
          <w:sz w:val="28"/>
          <w:szCs w:val="28"/>
          <w:rtl/>
        </w:rPr>
      </w:pPr>
      <w:r>
        <w:rPr>
          <w:rFonts w:asciiTheme="majorBidi" w:hAnsiTheme="majorBidi" w:cstheme="majorBidi" w:hint="cs"/>
          <w:sz w:val="28"/>
          <w:szCs w:val="28"/>
          <w:rtl/>
          <w:lang w:bidi="fa-IR"/>
        </w:rPr>
        <w:t xml:space="preserve">22. یکصد </w:t>
      </w:r>
      <w:r w:rsidRPr="00F17D36">
        <w:rPr>
          <w:rFonts w:asciiTheme="majorBidi" w:hAnsiTheme="majorBidi" w:cstheme="majorBidi" w:hint="cs"/>
          <w:sz w:val="28"/>
          <w:szCs w:val="28"/>
          <w:rtl/>
        </w:rPr>
        <w:t>پروژه</w:t>
      </w:r>
      <w:r w:rsidRPr="00F17D36">
        <w:rPr>
          <w:rFonts w:asciiTheme="majorBidi" w:hAnsiTheme="majorBidi" w:cstheme="majorBidi"/>
          <w:sz w:val="28"/>
          <w:szCs w:val="28"/>
          <w:lang w:bidi="fa-IR"/>
        </w:rPr>
        <w:t xml:space="preserve"> </w:t>
      </w:r>
      <w:r w:rsidRPr="00F17D36">
        <w:rPr>
          <w:rFonts w:asciiTheme="majorBidi" w:hAnsiTheme="majorBidi" w:cstheme="majorBidi" w:hint="cs"/>
          <w:sz w:val="28"/>
          <w:szCs w:val="28"/>
          <w:rtl/>
        </w:rPr>
        <w:t>ھای</w:t>
      </w:r>
      <w:r w:rsidRPr="00F17D36">
        <w:rPr>
          <w:rFonts w:asciiTheme="majorBidi" w:hAnsiTheme="majorBidi" w:cstheme="majorBidi"/>
          <w:sz w:val="28"/>
          <w:szCs w:val="28"/>
          <w:lang w:bidi="fa-IR"/>
        </w:rPr>
        <w:t xml:space="preserve"> </w:t>
      </w:r>
      <w:r w:rsidRPr="00F17D36">
        <w:rPr>
          <w:rFonts w:asciiTheme="majorBidi" w:hAnsiTheme="majorBidi" w:cstheme="majorBidi" w:hint="cs"/>
          <w:sz w:val="28"/>
          <w:szCs w:val="28"/>
          <w:rtl/>
        </w:rPr>
        <w:t>نوین</w:t>
      </w:r>
      <w:r>
        <w:rPr>
          <w:rFonts w:asciiTheme="majorBidi" w:hAnsiTheme="majorBidi" w:cstheme="majorBidi" w:hint="cs"/>
          <w:sz w:val="28"/>
          <w:szCs w:val="28"/>
          <w:rtl/>
          <w:lang w:bidi="fa-IR"/>
        </w:rPr>
        <w:t xml:space="preserve"> </w:t>
      </w:r>
      <w:r w:rsidRPr="00F17D36">
        <w:rPr>
          <w:rFonts w:asciiTheme="majorBidi" w:hAnsiTheme="majorBidi" w:cstheme="majorBidi"/>
          <w:sz w:val="28"/>
          <w:szCs w:val="28"/>
          <w:lang w:bidi="fa-IR"/>
        </w:rPr>
        <w:t xml:space="preserve"> </w:t>
      </w:r>
      <w:r w:rsidRPr="00F17D36">
        <w:rPr>
          <w:rFonts w:asciiTheme="majorBidi" w:hAnsiTheme="majorBidi" w:cstheme="majorBidi" w:hint="cs"/>
          <w:sz w:val="28"/>
          <w:szCs w:val="28"/>
          <w:rtl/>
        </w:rPr>
        <w:t>فیزیکی</w:t>
      </w:r>
      <w:r w:rsidRPr="00F17D36">
        <w:rPr>
          <w:rFonts w:asciiTheme="majorBidi" w:hAnsiTheme="majorBidi" w:cstheme="majorBidi"/>
          <w:sz w:val="28"/>
          <w:szCs w:val="28"/>
          <w:lang w:bidi="fa-IR"/>
        </w:rPr>
        <w:t xml:space="preserve"> </w:t>
      </w:r>
      <w:r w:rsidRPr="00F17D36">
        <w:rPr>
          <w:rFonts w:asciiTheme="majorBidi" w:hAnsiTheme="majorBidi" w:cstheme="majorBidi" w:hint="cs"/>
          <w:sz w:val="28"/>
          <w:szCs w:val="28"/>
          <w:rtl/>
        </w:rPr>
        <w:t>ومعنوی</w:t>
      </w:r>
      <w:r>
        <w:rPr>
          <w:rFonts w:asciiTheme="majorBidi" w:hAnsiTheme="majorBidi" w:cstheme="majorBidi" w:hint="cs"/>
          <w:sz w:val="28"/>
          <w:szCs w:val="28"/>
          <w:rtl/>
          <w:lang w:bidi="fa-IR"/>
        </w:rPr>
        <w:t xml:space="preserve"> </w:t>
      </w:r>
      <w:r w:rsidRPr="00F17D36">
        <w:rPr>
          <w:rFonts w:asciiTheme="majorBidi" w:hAnsiTheme="majorBidi" w:cstheme="majorBidi" w:hint="cs"/>
          <w:sz w:val="28"/>
          <w:szCs w:val="28"/>
          <w:rtl/>
        </w:rPr>
        <w:t>در</w:t>
      </w:r>
      <w:r w:rsidRPr="00F17D36">
        <w:rPr>
          <w:rFonts w:asciiTheme="majorBidi" w:hAnsiTheme="majorBidi" w:cstheme="majorBidi"/>
          <w:sz w:val="28"/>
          <w:szCs w:val="28"/>
          <w:lang w:bidi="fa-IR"/>
        </w:rPr>
        <w:t xml:space="preserve"> </w:t>
      </w:r>
      <w:r w:rsidRPr="00F17D36">
        <w:rPr>
          <w:rFonts w:asciiTheme="majorBidi" w:hAnsiTheme="majorBidi" w:cstheme="majorBidi" w:hint="cs"/>
          <w:sz w:val="28"/>
          <w:szCs w:val="28"/>
          <w:rtl/>
        </w:rPr>
        <w:t>مقیاس</w:t>
      </w:r>
      <w:r w:rsidRPr="00F17D36">
        <w:rPr>
          <w:rFonts w:asciiTheme="majorBidi" w:hAnsiTheme="majorBidi" w:cstheme="majorBidi"/>
          <w:sz w:val="28"/>
          <w:szCs w:val="28"/>
          <w:lang w:bidi="fa-IR"/>
        </w:rPr>
        <w:t xml:space="preserve"> </w:t>
      </w:r>
      <w:r w:rsidRPr="00F17D36">
        <w:rPr>
          <w:rFonts w:asciiTheme="majorBidi" w:hAnsiTheme="majorBidi" w:cstheme="majorBidi" w:hint="cs"/>
          <w:sz w:val="28"/>
          <w:szCs w:val="28"/>
          <w:rtl/>
        </w:rPr>
        <w:t>شھری</w:t>
      </w:r>
      <w:r w:rsidRPr="00F17D36">
        <w:rPr>
          <w:rFonts w:asciiTheme="majorBidi" w:hAnsiTheme="majorBidi" w:cstheme="majorBidi"/>
          <w:sz w:val="28"/>
          <w:szCs w:val="28"/>
          <w:lang w:bidi="fa-IR"/>
        </w:rPr>
        <w:t xml:space="preserve"> </w:t>
      </w:r>
      <w:r w:rsidRPr="00F17D36">
        <w:rPr>
          <w:rFonts w:asciiTheme="majorBidi" w:hAnsiTheme="majorBidi" w:cstheme="majorBidi" w:hint="cs"/>
          <w:sz w:val="28"/>
          <w:szCs w:val="28"/>
          <w:rtl/>
        </w:rPr>
        <w:t>،استانی</w:t>
      </w:r>
      <w:r w:rsidRPr="00F17D36">
        <w:rPr>
          <w:rFonts w:asciiTheme="majorBidi" w:hAnsiTheme="majorBidi" w:cstheme="majorBidi"/>
          <w:sz w:val="28"/>
          <w:szCs w:val="28"/>
          <w:lang w:bidi="fa-IR"/>
        </w:rPr>
        <w:t xml:space="preserve"> </w:t>
      </w:r>
      <w:r w:rsidRPr="00F17D36">
        <w:rPr>
          <w:rFonts w:asciiTheme="majorBidi" w:hAnsiTheme="majorBidi" w:cstheme="majorBidi" w:hint="cs"/>
          <w:sz w:val="28"/>
          <w:szCs w:val="28"/>
          <w:rtl/>
        </w:rPr>
        <w:t>ومنطق</w:t>
      </w:r>
      <w:r>
        <w:rPr>
          <w:rFonts w:asciiTheme="majorBidi" w:hAnsiTheme="majorBidi" w:cstheme="majorBidi" w:hint="cs"/>
          <w:sz w:val="28"/>
          <w:szCs w:val="28"/>
          <w:rtl/>
        </w:rPr>
        <w:t>ه</w:t>
      </w:r>
      <w:r w:rsidRPr="00F17D36">
        <w:rPr>
          <w:rFonts w:asciiTheme="majorBidi" w:hAnsiTheme="majorBidi" w:cstheme="majorBidi"/>
          <w:sz w:val="28"/>
          <w:szCs w:val="28"/>
          <w:lang w:bidi="fa-IR"/>
        </w:rPr>
        <w:t xml:space="preserve"> </w:t>
      </w:r>
      <w:r w:rsidRPr="00F17D36">
        <w:rPr>
          <w:rFonts w:asciiTheme="majorBidi" w:hAnsiTheme="majorBidi" w:cstheme="majorBidi" w:hint="cs"/>
          <w:sz w:val="28"/>
          <w:szCs w:val="28"/>
          <w:rtl/>
        </w:rPr>
        <w:t>ای</w:t>
      </w:r>
      <w:r w:rsidRPr="00F17D36">
        <w:rPr>
          <w:rFonts w:asciiTheme="majorBidi" w:hAnsiTheme="majorBidi" w:cstheme="majorBidi"/>
          <w:sz w:val="28"/>
          <w:szCs w:val="28"/>
          <w:lang w:bidi="fa-IR"/>
        </w:rPr>
        <w:t xml:space="preserve"> </w:t>
      </w:r>
      <w:r w:rsidRPr="00F17D36">
        <w:rPr>
          <w:rFonts w:asciiTheme="majorBidi" w:hAnsiTheme="majorBidi" w:cstheme="majorBidi" w:hint="cs"/>
          <w:sz w:val="28"/>
          <w:szCs w:val="28"/>
          <w:rtl/>
        </w:rPr>
        <w:t>در</w:t>
      </w:r>
      <w:r w:rsidRPr="00F17D36">
        <w:rPr>
          <w:rFonts w:asciiTheme="majorBidi" w:hAnsiTheme="majorBidi" w:cstheme="majorBidi"/>
          <w:sz w:val="28"/>
          <w:szCs w:val="28"/>
          <w:lang w:bidi="fa-IR"/>
        </w:rPr>
        <w:t xml:space="preserve"> </w:t>
      </w:r>
      <w:r w:rsidRPr="00F17D36">
        <w:rPr>
          <w:rFonts w:asciiTheme="majorBidi" w:hAnsiTheme="majorBidi" w:cstheme="majorBidi" w:hint="cs"/>
          <w:sz w:val="28"/>
          <w:szCs w:val="28"/>
          <w:rtl/>
        </w:rPr>
        <w:t>بخش</w:t>
      </w:r>
      <w:r w:rsidRPr="00F17D36">
        <w:rPr>
          <w:rFonts w:asciiTheme="majorBidi" w:hAnsiTheme="majorBidi" w:cstheme="majorBidi"/>
          <w:sz w:val="28"/>
          <w:szCs w:val="28"/>
          <w:lang w:bidi="fa-IR"/>
        </w:rPr>
        <w:t xml:space="preserve"> </w:t>
      </w:r>
      <w:r w:rsidRPr="00F17D36">
        <w:rPr>
          <w:rFonts w:asciiTheme="majorBidi" w:hAnsiTheme="majorBidi" w:cstheme="majorBidi" w:hint="cs"/>
          <w:sz w:val="28"/>
          <w:szCs w:val="28"/>
          <w:rtl/>
        </w:rPr>
        <w:t>خصوصی</w:t>
      </w:r>
      <w:r>
        <w:rPr>
          <w:rFonts w:asciiTheme="majorBidi" w:hAnsiTheme="majorBidi" w:cstheme="majorBidi" w:hint="cs"/>
          <w:sz w:val="28"/>
          <w:szCs w:val="28"/>
          <w:rtl/>
        </w:rPr>
        <w:t xml:space="preserve"> در سطح اول </w:t>
      </w:r>
    </w:p>
    <w:p w:rsidR="00F17D36" w:rsidRPr="00F17D36" w:rsidRDefault="00F17D36" w:rsidP="00F17D36">
      <w:pPr>
        <w:bidi/>
        <w:jc w:val="both"/>
        <w:rPr>
          <w:rFonts w:asciiTheme="majorBidi" w:hAnsiTheme="majorBidi" w:cstheme="majorBidi"/>
          <w:sz w:val="28"/>
          <w:szCs w:val="28"/>
        </w:rPr>
      </w:pPr>
      <w:r>
        <w:rPr>
          <w:rFonts w:asciiTheme="majorBidi" w:hAnsiTheme="majorBidi" w:cstheme="majorBidi" w:hint="cs"/>
          <w:sz w:val="28"/>
          <w:szCs w:val="28"/>
          <w:rtl/>
        </w:rPr>
        <w:t xml:space="preserve">23. </w:t>
      </w:r>
      <w:r w:rsidRPr="00F17D36">
        <w:rPr>
          <w:rFonts w:asciiTheme="majorBidi" w:hAnsiTheme="majorBidi" w:cstheme="majorBidi" w:hint="cs"/>
          <w:sz w:val="28"/>
          <w:szCs w:val="28"/>
          <w:rtl/>
        </w:rPr>
        <w:t>قدرت کشورها در چه چیزهائی متراکم میشود؟</w:t>
      </w:r>
    </w:p>
    <w:p w:rsidR="00F17D36" w:rsidRDefault="00F17D36" w:rsidP="001D75A8">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24. گرایش تکنولوژی در</w:t>
      </w:r>
      <w:r w:rsidR="001D75A8">
        <w:rPr>
          <w:rFonts w:asciiTheme="majorBidi" w:hAnsiTheme="majorBidi" w:cstheme="majorBidi" w:hint="cs"/>
          <w:sz w:val="28"/>
          <w:szCs w:val="28"/>
          <w:rtl/>
          <w:lang w:bidi="fa-IR"/>
        </w:rPr>
        <w:t>رفع</w:t>
      </w:r>
      <w:r>
        <w:rPr>
          <w:rFonts w:asciiTheme="majorBidi" w:hAnsiTheme="majorBidi" w:cstheme="majorBidi" w:hint="cs"/>
          <w:sz w:val="28"/>
          <w:szCs w:val="28"/>
          <w:rtl/>
          <w:lang w:bidi="fa-IR"/>
        </w:rPr>
        <w:t xml:space="preserve"> فقر جهانی </w:t>
      </w:r>
    </w:p>
    <w:p w:rsidR="004D5FC2" w:rsidRPr="004D5FC2" w:rsidRDefault="00F17D36" w:rsidP="004D5FC2">
      <w:pPr>
        <w:bidi/>
        <w:jc w:val="both"/>
        <w:rPr>
          <w:rFonts w:asciiTheme="majorBidi" w:hAnsiTheme="majorBidi" w:cstheme="majorBidi"/>
          <w:b/>
          <w:bCs/>
          <w:sz w:val="28"/>
          <w:szCs w:val="28"/>
          <w:rtl/>
          <w:lang w:bidi="fa-IR"/>
        </w:rPr>
      </w:pPr>
      <w:r>
        <w:rPr>
          <w:rFonts w:asciiTheme="majorBidi" w:hAnsiTheme="majorBidi" w:cstheme="majorBidi" w:hint="cs"/>
          <w:sz w:val="28"/>
          <w:szCs w:val="28"/>
          <w:rtl/>
          <w:lang w:bidi="fa-IR"/>
        </w:rPr>
        <w:t xml:space="preserve">25. </w:t>
      </w:r>
      <w:r w:rsidR="004D5FC2" w:rsidRPr="004D5FC2">
        <w:rPr>
          <w:rFonts w:asciiTheme="majorBidi" w:hAnsiTheme="majorBidi" w:cstheme="majorBidi"/>
          <w:sz w:val="28"/>
          <w:szCs w:val="28"/>
          <w:rtl/>
          <w:lang w:bidi="fa-IR"/>
        </w:rPr>
        <w:t xml:space="preserve">بیدار شدن وجدان جهانی </w:t>
      </w:r>
    </w:p>
    <w:p w:rsidR="004D5FC2" w:rsidRDefault="004D5FC2" w:rsidP="004D5FC2">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26.</w:t>
      </w:r>
      <w:r w:rsidRPr="004D5FC2">
        <w:rPr>
          <w:rFonts w:asciiTheme="majorBidi" w:hAnsiTheme="majorBidi" w:cstheme="majorBidi" w:hint="cs"/>
          <w:sz w:val="28"/>
          <w:szCs w:val="28"/>
          <w:rtl/>
          <w:lang w:bidi="fa-IR"/>
        </w:rPr>
        <w:t xml:space="preserve"> دفاع از حقوق ومرزهای  معنوی </w:t>
      </w:r>
    </w:p>
    <w:p w:rsidR="004D5FC2" w:rsidRDefault="004D5FC2" w:rsidP="004D5FC2">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27. </w:t>
      </w:r>
      <w:r w:rsidRPr="004D5FC2">
        <w:rPr>
          <w:rFonts w:asciiTheme="majorBidi" w:hAnsiTheme="majorBidi" w:cstheme="majorBidi" w:hint="cs"/>
          <w:sz w:val="28"/>
          <w:szCs w:val="28"/>
          <w:rtl/>
          <w:lang w:bidi="fa-IR"/>
        </w:rPr>
        <w:t>نظر قرآن در جایگزینی علم وفناوری واحکام آن</w:t>
      </w:r>
    </w:p>
    <w:p w:rsidR="004D5FC2" w:rsidRDefault="004D5FC2" w:rsidP="004D5FC2">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28. </w:t>
      </w:r>
      <w:r w:rsidRPr="004D5FC2">
        <w:rPr>
          <w:rFonts w:asciiTheme="majorBidi" w:hAnsiTheme="majorBidi" w:cstheme="majorBidi" w:hint="cs"/>
          <w:sz w:val="28"/>
          <w:szCs w:val="28"/>
          <w:rtl/>
          <w:lang w:bidi="fa-IR"/>
        </w:rPr>
        <w:t>جهت گیری قرآن در علم چیست؟</w:t>
      </w:r>
    </w:p>
    <w:p w:rsidR="004D5FC2" w:rsidRDefault="004D5FC2" w:rsidP="004D5FC2">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29. </w:t>
      </w:r>
      <w:r w:rsidRPr="004D5FC2">
        <w:rPr>
          <w:rFonts w:asciiTheme="majorBidi" w:hAnsiTheme="majorBidi" w:cstheme="majorBidi"/>
          <w:sz w:val="28"/>
          <w:szCs w:val="28"/>
          <w:lang w:bidi="fa-IR"/>
        </w:rPr>
        <w:t>How about the table?</w:t>
      </w:r>
    </w:p>
    <w:p w:rsidR="004D5FC2" w:rsidRDefault="004D5FC2" w:rsidP="004D5FC2">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30. </w:t>
      </w:r>
      <w:r w:rsidRPr="004D5FC2">
        <w:rPr>
          <w:rFonts w:asciiTheme="majorBidi" w:hAnsiTheme="majorBidi" w:cstheme="majorBidi"/>
          <w:sz w:val="28"/>
          <w:szCs w:val="28"/>
          <w:lang w:bidi="fa-IR"/>
        </w:rPr>
        <w:t>The Future of the U.S. Alliance System</w:t>
      </w:r>
    </w:p>
    <w:p w:rsidR="00F274EE" w:rsidRDefault="00F274EE" w:rsidP="00F274EE">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31 . مدل سازی برای ارزیابی انطباق </w:t>
      </w:r>
    </w:p>
    <w:p w:rsidR="00F274EE" w:rsidRDefault="00F274EE" w:rsidP="00F274EE">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32. </w:t>
      </w:r>
      <w:r w:rsidRPr="00F274EE">
        <w:rPr>
          <w:rFonts w:asciiTheme="majorBidi" w:hAnsiTheme="majorBidi" w:cstheme="majorBidi" w:hint="cs"/>
          <w:sz w:val="28"/>
          <w:szCs w:val="28"/>
          <w:rtl/>
          <w:lang w:bidi="fa-IR"/>
        </w:rPr>
        <w:t xml:space="preserve">علم مفید، معیارهای ، شاخص ها وخصوصیات ویژه آن </w:t>
      </w:r>
    </w:p>
    <w:p w:rsidR="00F274EE" w:rsidRDefault="00F274EE" w:rsidP="00F274EE">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33. سخنرانی محمود صانعی پور در مورد علم مفید در دانشگاه صنعتی مالک اشتر </w:t>
      </w:r>
    </w:p>
    <w:p w:rsidR="00BB63AC" w:rsidRDefault="00F274EE" w:rsidP="00BB63AC">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34. </w:t>
      </w:r>
      <w:r w:rsidR="00BB63AC" w:rsidRPr="00BB63AC">
        <w:rPr>
          <w:rFonts w:asciiTheme="majorBidi" w:hAnsiTheme="majorBidi" w:cstheme="majorBidi" w:hint="cs"/>
          <w:sz w:val="28"/>
          <w:szCs w:val="28"/>
          <w:rtl/>
          <w:lang w:bidi="fa-IR"/>
        </w:rPr>
        <w:t xml:space="preserve">ضریب نفوذ عوامل موثر توسعه درایران </w:t>
      </w:r>
    </w:p>
    <w:p w:rsidR="00FD44BD" w:rsidRDefault="00FD44BD" w:rsidP="00FD44BD">
      <w:pPr>
        <w:bidi/>
        <w:jc w:val="both"/>
        <w:rPr>
          <w:rFonts w:asciiTheme="majorBidi" w:hAnsiTheme="majorBidi" w:cstheme="majorBidi"/>
          <w:sz w:val="28"/>
          <w:szCs w:val="28"/>
          <w:rtl/>
        </w:rPr>
      </w:pPr>
      <w:r>
        <w:rPr>
          <w:rFonts w:asciiTheme="majorBidi" w:hAnsiTheme="majorBidi" w:cstheme="majorBidi" w:hint="cs"/>
          <w:sz w:val="28"/>
          <w:szCs w:val="28"/>
          <w:rtl/>
          <w:lang w:bidi="fa-IR"/>
        </w:rPr>
        <w:t xml:space="preserve">35. </w:t>
      </w:r>
      <w:r w:rsidRPr="00FD44BD">
        <w:rPr>
          <w:rFonts w:asciiTheme="majorBidi" w:hAnsiTheme="majorBidi" w:cstheme="majorBidi" w:hint="cs"/>
          <w:sz w:val="28"/>
          <w:szCs w:val="28"/>
          <w:rtl/>
        </w:rPr>
        <w:t>فهم</w:t>
      </w:r>
      <w:r w:rsidRPr="00FD44BD">
        <w:rPr>
          <w:rFonts w:asciiTheme="majorBidi" w:hAnsiTheme="majorBidi" w:cstheme="majorBidi"/>
          <w:sz w:val="28"/>
          <w:szCs w:val="28"/>
          <w:lang w:bidi="fa-IR"/>
        </w:rPr>
        <w:t xml:space="preserve"> </w:t>
      </w:r>
      <w:r w:rsidRPr="00FD44BD">
        <w:rPr>
          <w:rFonts w:asciiTheme="majorBidi" w:hAnsiTheme="majorBidi" w:cstheme="majorBidi" w:hint="cs"/>
          <w:sz w:val="28"/>
          <w:szCs w:val="28"/>
          <w:rtl/>
        </w:rPr>
        <w:t>حقیقی،فهم</w:t>
      </w:r>
      <w:r w:rsidRPr="00FD44BD">
        <w:rPr>
          <w:rFonts w:asciiTheme="majorBidi" w:hAnsiTheme="majorBidi" w:cstheme="majorBidi"/>
          <w:sz w:val="28"/>
          <w:szCs w:val="28"/>
          <w:lang w:bidi="fa-IR"/>
        </w:rPr>
        <w:t xml:space="preserve"> </w:t>
      </w:r>
      <w:r w:rsidRPr="00FD44BD">
        <w:rPr>
          <w:rFonts w:asciiTheme="majorBidi" w:hAnsiTheme="majorBidi" w:cstheme="majorBidi" w:hint="cs"/>
          <w:sz w:val="28"/>
          <w:szCs w:val="28"/>
          <w:rtl/>
        </w:rPr>
        <w:t>اعتباری</w:t>
      </w:r>
      <w:r w:rsidRPr="00FD44BD">
        <w:rPr>
          <w:rFonts w:asciiTheme="majorBidi" w:hAnsiTheme="majorBidi" w:cstheme="majorBidi"/>
          <w:sz w:val="28"/>
          <w:szCs w:val="28"/>
          <w:lang w:bidi="fa-IR"/>
        </w:rPr>
        <w:t xml:space="preserve"> </w:t>
      </w:r>
      <w:r w:rsidRPr="00FD44BD">
        <w:rPr>
          <w:rFonts w:asciiTheme="majorBidi" w:hAnsiTheme="majorBidi" w:cstheme="majorBidi" w:hint="cs"/>
          <w:sz w:val="28"/>
          <w:szCs w:val="28"/>
          <w:rtl/>
        </w:rPr>
        <w:t>وفهم</w:t>
      </w:r>
      <w:r w:rsidRPr="00FD44BD">
        <w:rPr>
          <w:rFonts w:asciiTheme="majorBidi" w:hAnsiTheme="majorBidi" w:cstheme="majorBidi"/>
          <w:sz w:val="28"/>
          <w:szCs w:val="28"/>
          <w:lang w:bidi="fa-IR"/>
        </w:rPr>
        <w:t xml:space="preserve"> </w:t>
      </w:r>
      <w:r w:rsidRPr="00FD44BD">
        <w:rPr>
          <w:rFonts w:asciiTheme="majorBidi" w:hAnsiTheme="majorBidi" w:cstheme="majorBidi" w:hint="cs"/>
          <w:sz w:val="28"/>
          <w:szCs w:val="28"/>
          <w:rtl/>
        </w:rPr>
        <w:t>نسبی</w:t>
      </w:r>
    </w:p>
    <w:p w:rsidR="00FD44BD" w:rsidRDefault="00FD44BD" w:rsidP="00FD44BD">
      <w:pPr>
        <w:bidi/>
        <w:jc w:val="both"/>
        <w:rPr>
          <w:rFonts w:asciiTheme="majorBidi" w:hAnsiTheme="majorBidi" w:cstheme="majorBidi"/>
          <w:sz w:val="28"/>
          <w:szCs w:val="28"/>
          <w:rtl/>
        </w:rPr>
      </w:pPr>
      <w:r>
        <w:rPr>
          <w:rFonts w:asciiTheme="majorBidi" w:hAnsiTheme="majorBidi" w:cstheme="majorBidi" w:hint="cs"/>
          <w:sz w:val="28"/>
          <w:szCs w:val="28"/>
          <w:rtl/>
        </w:rPr>
        <w:t xml:space="preserve">36. </w:t>
      </w:r>
      <w:r w:rsidRPr="00FD44BD">
        <w:rPr>
          <w:rFonts w:asciiTheme="majorBidi" w:hAnsiTheme="majorBidi" w:cstheme="majorBidi" w:hint="cs"/>
          <w:sz w:val="28"/>
          <w:szCs w:val="28"/>
          <w:rtl/>
          <w:lang w:bidi="fa-IR"/>
        </w:rPr>
        <w:t>پرسمان ملی حکمت متعالیه ولزوم ایجاد شبکه اجتماعی برای ترویج گفتمان الگو</w:t>
      </w:r>
    </w:p>
    <w:p w:rsidR="00FD44BD" w:rsidRDefault="00FD44BD" w:rsidP="00FD44BD">
      <w:pPr>
        <w:bidi/>
        <w:rPr>
          <w:rFonts w:asciiTheme="majorBidi" w:hAnsiTheme="majorBidi" w:cstheme="majorBidi"/>
          <w:sz w:val="28"/>
          <w:szCs w:val="28"/>
          <w:rtl/>
        </w:rPr>
      </w:pPr>
      <w:r>
        <w:rPr>
          <w:rFonts w:asciiTheme="majorBidi" w:hAnsiTheme="majorBidi" w:cstheme="majorBidi" w:hint="cs"/>
          <w:sz w:val="28"/>
          <w:szCs w:val="28"/>
          <w:rtl/>
        </w:rPr>
        <w:t xml:space="preserve">37. </w:t>
      </w:r>
      <w:r w:rsidRPr="00FD44BD">
        <w:rPr>
          <w:rFonts w:asciiTheme="majorBidi" w:hAnsiTheme="majorBidi" w:cstheme="majorBidi" w:hint="cs"/>
          <w:sz w:val="28"/>
          <w:szCs w:val="28"/>
          <w:rtl/>
        </w:rPr>
        <w:t>زیبا</w:t>
      </w:r>
      <w:r w:rsidRPr="00FD44BD">
        <w:rPr>
          <w:rFonts w:asciiTheme="majorBidi" w:hAnsiTheme="majorBidi" w:cstheme="majorBidi"/>
          <w:sz w:val="28"/>
          <w:szCs w:val="28"/>
        </w:rPr>
        <w:t xml:space="preserve"> </w:t>
      </w:r>
      <w:r w:rsidRPr="00FD44BD">
        <w:rPr>
          <w:rFonts w:asciiTheme="majorBidi" w:hAnsiTheme="majorBidi" w:cstheme="majorBidi" w:hint="cs"/>
          <w:sz w:val="28"/>
          <w:szCs w:val="28"/>
          <w:rtl/>
        </w:rPr>
        <w:t>زیستی</w:t>
      </w:r>
      <w:r w:rsidRPr="00FD44BD">
        <w:rPr>
          <w:rFonts w:asciiTheme="majorBidi" w:hAnsiTheme="majorBidi" w:cstheme="majorBidi"/>
          <w:sz w:val="28"/>
          <w:szCs w:val="28"/>
        </w:rPr>
        <w:t xml:space="preserve"> </w:t>
      </w:r>
      <w:r w:rsidRPr="00FD44BD">
        <w:rPr>
          <w:rFonts w:asciiTheme="majorBidi" w:hAnsiTheme="majorBidi" w:cstheme="majorBidi" w:hint="cs"/>
          <w:sz w:val="28"/>
          <w:szCs w:val="28"/>
          <w:rtl/>
        </w:rPr>
        <w:t>انسان</w:t>
      </w:r>
    </w:p>
    <w:p w:rsidR="00FD44BD" w:rsidRDefault="00FD44BD" w:rsidP="00FD44BD">
      <w:pPr>
        <w:bidi/>
        <w:rPr>
          <w:rFonts w:asciiTheme="majorBidi" w:hAnsiTheme="majorBidi" w:cstheme="majorBidi"/>
          <w:sz w:val="28"/>
          <w:szCs w:val="28"/>
          <w:rtl/>
        </w:rPr>
      </w:pPr>
      <w:r>
        <w:rPr>
          <w:rFonts w:asciiTheme="majorBidi" w:hAnsiTheme="majorBidi" w:cstheme="majorBidi" w:hint="cs"/>
          <w:sz w:val="28"/>
          <w:szCs w:val="28"/>
          <w:rtl/>
        </w:rPr>
        <w:t xml:space="preserve">38. تجزبه وتحلیل وحدت علوم </w:t>
      </w:r>
    </w:p>
    <w:p w:rsidR="00FD44BD" w:rsidRDefault="007231A5" w:rsidP="007231A5">
      <w:pPr>
        <w:bidi/>
        <w:rPr>
          <w:rFonts w:asciiTheme="majorBidi" w:hAnsiTheme="majorBidi" w:cstheme="majorBidi"/>
          <w:sz w:val="28"/>
          <w:szCs w:val="28"/>
          <w:rtl/>
        </w:rPr>
      </w:pPr>
      <w:r>
        <w:rPr>
          <w:rFonts w:asciiTheme="majorBidi" w:hAnsiTheme="majorBidi" w:cstheme="majorBidi" w:hint="cs"/>
          <w:sz w:val="28"/>
          <w:szCs w:val="28"/>
          <w:rtl/>
        </w:rPr>
        <w:t>39</w:t>
      </w:r>
      <w:r w:rsidR="00FD44BD">
        <w:rPr>
          <w:rFonts w:asciiTheme="majorBidi" w:hAnsiTheme="majorBidi" w:cstheme="majorBidi" w:hint="cs"/>
          <w:sz w:val="28"/>
          <w:szCs w:val="28"/>
          <w:rtl/>
        </w:rPr>
        <w:t xml:space="preserve">. </w:t>
      </w:r>
      <w:r w:rsidR="00FD44BD" w:rsidRPr="00FD44BD">
        <w:rPr>
          <w:rFonts w:asciiTheme="majorBidi" w:hAnsiTheme="majorBidi" w:cstheme="majorBidi" w:hint="cs"/>
          <w:sz w:val="28"/>
          <w:szCs w:val="28"/>
          <w:rtl/>
        </w:rPr>
        <w:t xml:space="preserve">سخنرانی همدلی وهم زبانی در همایش صداوسیما </w:t>
      </w:r>
    </w:p>
    <w:p w:rsidR="007231A5" w:rsidRPr="007231A5" w:rsidRDefault="007231A5" w:rsidP="007231A5">
      <w:pPr>
        <w:bidi/>
        <w:rPr>
          <w:rFonts w:asciiTheme="majorBidi" w:hAnsiTheme="majorBidi" w:cstheme="majorBidi"/>
          <w:b/>
          <w:bCs/>
          <w:sz w:val="28"/>
          <w:szCs w:val="28"/>
          <w:rtl/>
          <w:lang w:bidi="fa-IR"/>
        </w:rPr>
      </w:pPr>
      <w:r>
        <w:rPr>
          <w:rFonts w:asciiTheme="majorBidi" w:hAnsiTheme="majorBidi" w:cstheme="majorBidi" w:hint="cs"/>
          <w:sz w:val="28"/>
          <w:szCs w:val="28"/>
          <w:rtl/>
        </w:rPr>
        <w:lastRenderedPageBreak/>
        <w:t xml:space="preserve">40. </w:t>
      </w:r>
      <w:r w:rsidRPr="007231A5">
        <w:rPr>
          <w:rFonts w:asciiTheme="majorBidi" w:hAnsiTheme="majorBidi" w:cstheme="majorBidi" w:hint="cs"/>
          <w:sz w:val="28"/>
          <w:szCs w:val="28"/>
          <w:rtl/>
          <w:lang w:bidi="fa-IR"/>
        </w:rPr>
        <w:t xml:space="preserve">نظم های لازم  برای میکانیزم های اجرائی  راهبری ا لگوی اسلامی </w:t>
      </w:r>
      <w:r w:rsidRPr="007231A5">
        <w:rPr>
          <w:rFonts w:asciiTheme="majorBidi" w:hAnsiTheme="majorBidi" w:cstheme="majorBidi"/>
          <w:sz w:val="28"/>
          <w:szCs w:val="28"/>
          <w:rtl/>
          <w:lang w:bidi="fa-IR"/>
        </w:rPr>
        <w:t>–</w:t>
      </w:r>
      <w:r w:rsidRPr="007231A5">
        <w:rPr>
          <w:rFonts w:asciiTheme="majorBidi" w:hAnsiTheme="majorBidi" w:cstheme="majorBidi" w:hint="cs"/>
          <w:sz w:val="28"/>
          <w:szCs w:val="28"/>
          <w:rtl/>
          <w:lang w:bidi="fa-IR"/>
        </w:rPr>
        <w:t xml:space="preserve"> ایرانی پیشرفت</w:t>
      </w:r>
      <w:r>
        <w:rPr>
          <w:rFonts w:asciiTheme="majorBidi" w:hAnsiTheme="majorBidi" w:cstheme="majorBidi" w:hint="cs"/>
          <w:b/>
          <w:bCs/>
          <w:sz w:val="28"/>
          <w:szCs w:val="28"/>
          <w:rtl/>
          <w:lang w:bidi="fa-IR"/>
        </w:rPr>
        <w:t xml:space="preserve"> </w:t>
      </w:r>
    </w:p>
    <w:p w:rsidR="007231A5" w:rsidRPr="00FD44BD" w:rsidRDefault="001D75A8" w:rsidP="007231A5">
      <w:pPr>
        <w:bidi/>
        <w:rPr>
          <w:rFonts w:asciiTheme="majorBidi" w:hAnsiTheme="majorBidi" w:cstheme="majorBidi"/>
          <w:sz w:val="28"/>
          <w:szCs w:val="28"/>
        </w:rPr>
      </w:pPr>
      <w:r>
        <w:rPr>
          <w:rFonts w:asciiTheme="majorBidi" w:hAnsiTheme="majorBidi" w:cstheme="majorBidi" w:hint="cs"/>
          <w:sz w:val="28"/>
          <w:szCs w:val="28"/>
          <w:rtl/>
        </w:rPr>
        <w:t xml:space="preserve">در سایت علم مفید بالغ ب 200 مطلب جدید برای مطالعه در اختیار دارید </w:t>
      </w:r>
    </w:p>
    <w:p w:rsidR="00FD44BD" w:rsidRPr="00FD44BD" w:rsidRDefault="00FD44BD" w:rsidP="00FD44BD">
      <w:pPr>
        <w:bidi/>
        <w:rPr>
          <w:rFonts w:asciiTheme="majorBidi" w:hAnsiTheme="majorBidi" w:cstheme="majorBidi"/>
          <w:sz w:val="28"/>
          <w:szCs w:val="28"/>
          <w:rtl/>
        </w:rPr>
      </w:pPr>
    </w:p>
    <w:p w:rsidR="00FD44BD" w:rsidRPr="00BB63AC" w:rsidRDefault="00FD44BD" w:rsidP="00FD44BD">
      <w:pPr>
        <w:bidi/>
        <w:jc w:val="both"/>
        <w:rPr>
          <w:rFonts w:asciiTheme="majorBidi" w:hAnsiTheme="majorBidi" w:cstheme="majorBidi"/>
          <w:b/>
          <w:bCs/>
          <w:sz w:val="28"/>
          <w:szCs w:val="28"/>
          <w:rtl/>
          <w:lang w:bidi="fa-IR"/>
        </w:rPr>
      </w:pPr>
    </w:p>
    <w:p w:rsidR="00F274EE" w:rsidRPr="00F274EE" w:rsidRDefault="00F274EE" w:rsidP="00F274EE">
      <w:pPr>
        <w:bidi/>
        <w:jc w:val="both"/>
        <w:rPr>
          <w:rFonts w:asciiTheme="majorBidi" w:hAnsiTheme="majorBidi" w:cstheme="majorBidi"/>
          <w:b/>
          <w:bCs/>
          <w:i/>
          <w:iCs/>
          <w:sz w:val="28"/>
          <w:szCs w:val="28"/>
          <w:rtl/>
          <w:lang w:bidi="fa-IR"/>
        </w:rPr>
      </w:pPr>
    </w:p>
    <w:p w:rsidR="00F274EE" w:rsidRPr="004D5FC2" w:rsidRDefault="00F274EE" w:rsidP="00F274EE">
      <w:pPr>
        <w:bidi/>
        <w:jc w:val="both"/>
        <w:rPr>
          <w:rFonts w:asciiTheme="majorBidi" w:hAnsiTheme="majorBidi" w:cstheme="majorBidi"/>
          <w:b/>
          <w:bCs/>
          <w:sz w:val="28"/>
          <w:szCs w:val="28"/>
          <w:lang w:bidi="fa-IR"/>
        </w:rPr>
      </w:pPr>
    </w:p>
    <w:p w:rsidR="00F17D36" w:rsidRPr="004F15E7" w:rsidRDefault="00F17D36" w:rsidP="004D5FC2">
      <w:pPr>
        <w:bidi/>
        <w:jc w:val="both"/>
        <w:rPr>
          <w:rFonts w:asciiTheme="majorBidi" w:hAnsiTheme="majorBidi" w:cstheme="majorBidi"/>
          <w:sz w:val="28"/>
          <w:szCs w:val="28"/>
          <w:lang w:bidi="fa-IR"/>
        </w:rPr>
      </w:pPr>
    </w:p>
    <w:p w:rsidR="004F15E7" w:rsidRPr="004F15E7" w:rsidRDefault="004F15E7" w:rsidP="004F15E7">
      <w:pPr>
        <w:bidi/>
        <w:jc w:val="both"/>
        <w:rPr>
          <w:rFonts w:asciiTheme="majorBidi" w:hAnsiTheme="majorBidi" w:cstheme="majorBidi"/>
          <w:sz w:val="28"/>
          <w:szCs w:val="28"/>
          <w:rtl/>
          <w:lang w:bidi="fa-IR"/>
        </w:rPr>
      </w:pPr>
    </w:p>
    <w:p w:rsidR="00295BFF" w:rsidRPr="00BF22F1" w:rsidRDefault="00295BFF" w:rsidP="00295BFF">
      <w:pPr>
        <w:bidi/>
        <w:jc w:val="both"/>
        <w:rPr>
          <w:rFonts w:asciiTheme="majorBidi" w:hAnsiTheme="majorBidi" w:cstheme="majorBidi"/>
          <w:sz w:val="28"/>
          <w:szCs w:val="28"/>
          <w:lang w:bidi="fa-IR"/>
        </w:rPr>
      </w:pPr>
    </w:p>
    <w:sectPr w:rsidR="00295BFF" w:rsidRPr="00BF22F1" w:rsidSect="003E0AE4">
      <w:footerReference w:type="default" r:id="rId9"/>
      <w:pgSz w:w="12240" w:h="15840"/>
      <w:pgMar w:top="1440" w:right="1440" w:bottom="1440" w:left="1440" w:header="720" w:footer="720"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70" w:rsidRDefault="008D7E70" w:rsidP="00160C7B">
      <w:pPr>
        <w:spacing w:after="0" w:line="240" w:lineRule="auto"/>
      </w:pPr>
      <w:r>
        <w:separator/>
      </w:r>
    </w:p>
  </w:endnote>
  <w:endnote w:type="continuationSeparator" w:id="0">
    <w:p w:rsidR="008D7E70" w:rsidRDefault="008D7E70" w:rsidP="0016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58453"/>
      <w:docPartObj>
        <w:docPartGallery w:val="Page Numbers (Bottom of Page)"/>
        <w:docPartUnique/>
      </w:docPartObj>
    </w:sdtPr>
    <w:sdtEndPr>
      <w:rPr>
        <w:color w:val="808080" w:themeColor="background1" w:themeShade="80"/>
        <w:spacing w:val="60"/>
      </w:rPr>
    </w:sdtEndPr>
    <w:sdtContent>
      <w:p w:rsidR="00160C7B" w:rsidRDefault="00160C7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0AE4" w:rsidRPr="003E0AE4">
          <w:rPr>
            <w:b/>
            <w:bCs/>
            <w:noProof/>
          </w:rPr>
          <w:t>11</w:t>
        </w:r>
        <w:r>
          <w:rPr>
            <w:b/>
            <w:bCs/>
            <w:noProof/>
          </w:rPr>
          <w:fldChar w:fldCharType="end"/>
        </w:r>
        <w:r>
          <w:rPr>
            <w:b/>
            <w:bCs/>
          </w:rPr>
          <w:t xml:space="preserve"> | </w:t>
        </w:r>
        <w:r>
          <w:rPr>
            <w:color w:val="808080" w:themeColor="background1" w:themeShade="80"/>
            <w:spacing w:val="60"/>
          </w:rPr>
          <w:t>Page</w:t>
        </w:r>
      </w:p>
    </w:sdtContent>
  </w:sdt>
  <w:p w:rsidR="00160C7B" w:rsidRDefault="00160C7B" w:rsidP="00160C7B">
    <w:pPr>
      <w:pStyle w:val="Footer"/>
      <w:jc w:val="right"/>
      <w:rPr>
        <w:rFonts w:asciiTheme="majorBidi" w:hAnsiTheme="majorBidi" w:cstheme="majorBidi"/>
        <w:sz w:val="28"/>
        <w:szCs w:val="28"/>
        <w:rtl/>
      </w:rPr>
    </w:pPr>
    <w:r>
      <w:rPr>
        <w:rFonts w:asciiTheme="majorBidi" w:hAnsiTheme="majorBidi" w:cstheme="majorBidi" w:hint="cs"/>
        <w:sz w:val="28"/>
        <w:szCs w:val="28"/>
        <w:rtl/>
      </w:rPr>
      <w:t xml:space="preserve">محمود صانعی پور : خبره میان رشته ای ویادگیرنده مادام العمر ، </w:t>
    </w:r>
  </w:p>
  <w:p w:rsidR="00160C7B" w:rsidRPr="00160C7B" w:rsidRDefault="00160C7B" w:rsidP="00160C7B">
    <w:pPr>
      <w:pStyle w:val="Footer"/>
      <w:tabs>
        <w:tab w:val="clear" w:pos="4680"/>
        <w:tab w:val="clear" w:pos="9360"/>
        <w:tab w:val="left" w:pos="2385"/>
      </w:tabs>
      <w:rPr>
        <w:rFonts w:asciiTheme="majorBidi" w:hAnsiTheme="majorBidi" w:cstheme="majorBidi"/>
        <w:sz w:val="28"/>
        <w:szCs w:val="28"/>
      </w:rPr>
    </w:pPr>
    <w:r>
      <w:rPr>
        <w:rFonts w:asciiTheme="majorBidi" w:hAnsiTheme="majorBidi" w:cstheme="majorBidi" w:hint="cs"/>
        <w:sz w:val="28"/>
        <w:szCs w:val="28"/>
        <w:rtl/>
      </w:rPr>
      <w:t xml:space="preserve">989121195673+ </w:t>
    </w:r>
    <w:r>
      <w:rPr>
        <w:rFonts w:asciiTheme="majorBidi" w:hAnsiTheme="majorBidi" w:cstheme="majorBidi"/>
        <w:sz w:val="28"/>
        <w:szCs w:val="28"/>
      </w:rPr>
      <w:t>, +98-9351195673, +98-21-22084393, www.elmemofid.com</w:t>
    </w:r>
    <w:r>
      <w:rPr>
        <w:rFonts w:asciiTheme="majorBidi" w:hAnsiTheme="majorBidi" w:cstheme="majorBidi"/>
        <w:sz w:val="28"/>
        <w:szCs w:val="28"/>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70" w:rsidRDefault="008D7E70" w:rsidP="00160C7B">
      <w:pPr>
        <w:spacing w:after="0" w:line="240" w:lineRule="auto"/>
      </w:pPr>
      <w:r>
        <w:separator/>
      </w:r>
    </w:p>
  </w:footnote>
  <w:footnote w:type="continuationSeparator" w:id="0">
    <w:p w:rsidR="008D7E70" w:rsidRDefault="008D7E70" w:rsidP="00160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5377C"/>
    <w:multiLevelType w:val="hybridMultilevel"/>
    <w:tmpl w:val="A3D6B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045D0"/>
    <w:multiLevelType w:val="hybridMultilevel"/>
    <w:tmpl w:val="3F5C2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7A"/>
    <w:rsid w:val="00055C7A"/>
    <w:rsid w:val="00160C7B"/>
    <w:rsid w:val="001D75A8"/>
    <w:rsid w:val="00295BFF"/>
    <w:rsid w:val="00366651"/>
    <w:rsid w:val="003E0AE4"/>
    <w:rsid w:val="00400A27"/>
    <w:rsid w:val="004D5FC2"/>
    <w:rsid w:val="004F15E7"/>
    <w:rsid w:val="007231A5"/>
    <w:rsid w:val="0078097D"/>
    <w:rsid w:val="00842385"/>
    <w:rsid w:val="008D7E70"/>
    <w:rsid w:val="0091089A"/>
    <w:rsid w:val="009C6BB8"/>
    <w:rsid w:val="00A53317"/>
    <w:rsid w:val="00BB63AC"/>
    <w:rsid w:val="00BF22F1"/>
    <w:rsid w:val="00CE0859"/>
    <w:rsid w:val="00E17D08"/>
    <w:rsid w:val="00E3182C"/>
    <w:rsid w:val="00E57E71"/>
    <w:rsid w:val="00F17423"/>
    <w:rsid w:val="00F17D36"/>
    <w:rsid w:val="00F274EE"/>
    <w:rsid w:val="00F37EB9"/>
    <w:rsid w:val="00FD4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C7B"/>
  </w:style>
  <w:style w:type="paragraph" w:styleId="Footer">
    <w:name w:val="footer"/>
    <w:basedOn w:val="Normal"/>
    <w:link w:val="FooterChar"/>
    <w:uiPriority w:val="99"/>
    <w:unhideWhenUsed/>
    <w:rsid w:val="0016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C7B"/>
  </w:style>
  <w:style w:type="character" w:styleId="Hyperlink">
    <w:name w:val="Hyperlink"/>
    <w:basedOn w:val="DefaultParagraphFont"/>
    <w:uiPriority w:val="99"/>
    <w:unhideWhenUsed/>
    <w:rsid w:val="00E17D08"/>
    <w:rPr>
      <w:color w:val="0000FF" w:themeColor="hyperlink"/>
      <w:u w:val="single"/>
    </w:rPr>
  </w:style>
  <w:style w:type="character" w:styleId="FollowedHyperlink">
    <w:name w:val="FollowedHyperlink"/>
    <w:basedOn w:val="DefaultParagraphFont"/>
    <w:uiPriority w:val="99"/>
    <w:semiHidden/>
    <w:unhideWhenUsed/>
    <w:rsid w:val="004F15E7"/>
    <w:rPr>
      <w:color w:val="800080" w:themeColor="followedHyperlink"/>
      <w:u w:val="single"/>
    </w:rPr>
  </w:style>
  <w:style w:type="paragraph" w:styleId="ListParagraph">
    <w:name w:val="List Paragraph"/>
    <w:basedOn w:val="Normal"/>
    <w:uiPriority w:val="34"/>
    <w:qFormat/>
    <w:rsid w:val="00FD4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C7B"/>
  </w:style>
  <w:style w:type="paragraph" w:styleId="Footer">
    <w:name w:val="footer"/>
    <w:basedOn w:val="Normal"/>
    <w:link w:val="FooterChar"/>
    <w:uiPriority w:val="99"/>
    <w:unhideWhenUsed/>
    <w:rsid w:val="0016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C7B"/>
  </w:style>
  <w:style w:type="character" w:styleId="Hyperlink">
    <w:name w:val="Hyperlink"/>
    <w:basedOn w:val="DefaultParagraphFont"/>
    <w:uiPriority w:val="99"/>
    <w:unhideWhenUsed/>
    <w:rsid w:val="00E17D08"/>
    <w:rPr>
      <w:color w:val="0000FF" w:themeColor="hyperlink"/>
      <w:u w:val="single"/>
    </w:rPr>
  </w:style>
  <w:style w:type="character" w:styleId="FollowedHyperlink">
    <w:name w:val="FollowedHyperlink"/>
    <w:basedOn w:val="DefaultParagraphFont"/>
    <w:uiPriority w:val="99"/>
    <w:semiHidden/>
    <w:unhideWhenUsed/>
    <w:rsid w:val="004F15E7"/>
    <w:rPr>
      <w:color w:val="800080" w:themeColor="followedHyperlink"/>
      <w:u w:val="single"/>
    </w:rPr>
  </w:style>
  <w:style w:type="paragraph" w:styleId="ListParagraph">
    <w:name w:val="List Paragraph"/>
    <w:basedOn w:val="Normal"/>
    <w:uiPriority w:val="34"/>
    <w:qFormat/>
    <w:rsid w:val="00FD4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emof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Mahmood</cp:lastModifiedBy>
  <cp:revision>3</cp:revision>
  <dcterms:created xsi:type="dcterms:W3CDTF">2017-03-27T12:39:00Z</dcterms:created>
  <dcterms:modified xsi:type="dcterms:W3CDTF">2017-03-27T12:41:00Z</dcterms:modified>
</cp:coreProperties>
</file>